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503" w14:textId="77777777" w:rsidR="008C75B1" w:rsidRDefault="00000000">
      <w:pPr>
        <w:pStyle w:val="Title"/>
      </w:pPr>
      <w:r>
        <w:rPr>
          <w:smallCaps/>
          <w:spacing w:val="-9"/>
        </w:rPr>
        <w:t>Minutes</w:t>
      </w:r>
    </w:p>
    <w:p w14:paraId="60F421C1" w14:textId="062C97AA" w:rsidR="008C75B1" w:rsidRDefault="00000000">
      <w:pPr>
        <w:spacing w:before="245"/>
        <w:ind w:right="132"/>
        <w:jc w:val="right"/>
        <w:rPr>
          <w:rFonts w:ascii="Century Gothic"/>
          <w:sz w:val="32"/>
        </w:rPr>
      </w:pPr>
      <w:r>
        <w:rPr>
          <w:rFonts w:ascii="Century Gothic"/>
          <w:color w:val="444D25"/>
          <w:sz w:val="32"/>
        </w:rPr>
        <w:t>HRE</w:t>
      </w:r>
      <w:r>
        <w:rPr>
          <w:rFonts w:ascii="Century Gothic"/>
          <w:color w:val="444D25"/>
          <w:spacing w:val="-3"/>
          <w:sz w:val="32"/>
        </w:rPr>
        <w:t xml:space="preserve"> </w:t>
      </w:r>
      <w:r>
        <w:rPr>
          <w:rFonts w:ascii="Century Gothic"/>
          <w:color w:val="444D25"/>
          <w:sz w:val="32"/>
        </w:rPr>
        <w:t>PAC</w:t>
      </w:r>
      <w:r>
        <w:rPr>
          <w:rFonts w:ascii="Century Gothic"/>
          <w:color w:val="444D25"/>
          <w:spacing w:val="-3"/>
          <w:sz w:val="32"/>
        </w:rPr>
        <w:t xml:space="preserve"> </w:t>
      </w:r>
      <w:r>
        <w:rPr>
          <w:rFonts w:ascii="Century Gothic"/>
          <w:color w:val="444D25"/>
          <w:spacing w:val="-2"/>
          <w:sz w:val="32"/>
        </w:rPr>
        <w:t>Meeting</w:t>
      </w:r>
    </w:p>
    <w:p w14:paraId="10BFD5C3" w14:textId="14634AA8" w:rsidR="008C75B1" w:rsidRDefault="00000000">
      <w:pPr>
        <w:spacing w:before="202"/>
        <w:ind w:left="2129"/>
        <w:rPr>
          <w:rFonts w:ascii="Cambria Math"/>
        </w:rPr>
      </w:pPr>
      <w:r>
        <w:rPr>
          <w:i/>
          <w:color w:val="935309"/>
        </w:rPr>
        <w:t>Date</w:t>
      </w:r>
      <w:r>
        <w:rPr>
          <w:i/>
          <w:color w:val="935309"/>
          <w:spacing w:val="-7"/>
        </w:rPr>
        <w:t xml:space="preserve"> </w:t>
      </w:r>
      <w:r>
        <w:rPr>
          <w:i/>
          <w:color w:val="935309"/>
        </w:rPr>
        <w:t>|</w:t>
      </w:r>
      <w:r>
        <w:rPr>
          <w:i/>
          <w:color w:val="935309"/>
          <w:spacing w:val="-5"/>
        </w:rPr>
        <w:t xml:space="preserve"> </w:t>
      </w:r>
      <w:r>
        <w:rPr>
          <w:i/>
          <w:color w:val="935309"/>
        </w:rPr>
        <w:t>time</w:t>
      </w:r>
      <w:r>
        <w:rPr>
          <w:i/>
          <w:color w:val="935309"/>
          <w:spacing w:val="-4"/>
        </w:rPr>
        <w:t xml:space="preserve"> </w:t>
      </w:r>
      <w:r w:rsidR="00BB362E">
        <w:rPr>
          <w:rFonts w:ascii="Cambria Math"/>
        </w:rPr>
        <w:t>May 5</w:t>
      </w:r>
      <w:r w:rsidR="00BB362E" w:rsidRPr="00BB362E">
        <w:rPr>
          <w:rFonts w:ascii="Cambria Math"/>
          <w:vertAlign w:val="superscript"/>
        </w:rPr>
        <w:t>th</w:t>
      </w:r>
      <w:r w:rsidRPr="00430692">
        <w:rPr>
          <w:rFonts w:ascii="Cambria Math"/>
          <w:spacing w:val="-5"/>
        </w:rPr>
        <w:t xml:space="preserve"> </w:t>
      </w:r>
      <w:r w:rsidRPr="00430692">
        <w:rPr>
          <w:rFonts w:ascii="Cambria Math"/>
        </w:rPr>
        <w:t>202</w:t>
      </w:r>
      <w:r w:rsidR="00476203">
        <w:rPr>
          <w:rFonts w:ascii="Cambria Math"/>
        </w:rPr>
        <w:t>6</w:t>
      </w:r>
      <w:r w:rsidRPr="00430692">
        <w:rPr>
          <w:rFonts w:ascii="Cambria Math"/>
          <w:spacing w:val="-4"/>
        </w:rPr>
        <w:t xml:space="preserve"> </w:t>
      </w:r>
      <w:r>
        <w:t>|</w:t>
      </w:r>
      <w:r>
        <w:rPr>
          <w:spacing w:val="-4"/>
        </w:rPr>
        <w:t xml:space="preserve"> </w:t>
      </w:r>
      <w:r w:rsidR="00476203">
        <w:rPr>
          <w:rFonts w:ascii="Cambria Math"/>
        </w:rPr>
        <w:t>6:30</w:t>
      </w:r>
      <w:r w:rsidR="00FD01B9">
        <w:rPr>
          <w:rFonts w:ascii="Cambria Math"/>
        </w:rPr>
        <w:t>pm</w:t>
      </w:r>
      <w:r>
        <w:t>|</w:t>
      </w:r>
      <w:r>
        <w:rPr>
          <w:spacing w:val="-5"/>
        </w:rPr>
        <w:t xml:space="preserve"> </w:t>
      </w:r>
      <w:r>
        <w:rPr>
          <w:i/>
          <w:color w:val="935309"/>
        </w:rPr>
        <w:t>Meeting</w:t>
      </w:r>
      <w:r>
        <w:rPr>
          <w:i/>
          <w:color w:val="935309"/>
          <w:spacing w:val="-5"/>
        </w:rPr>
        <w:t xml:space="preserve"> </w:t>
      </w:r>
      <w:r>
        <w:rPr>
          <w:i/>
          <w:color w:val="935309"/>
        </w:rPr>
        <w:t>called</w:t>
      </w:r>
      <w:r>
        <w:rPr>
          <w:i/>
          <w:color w:val="935309"/>
          <w:spacing w:val="-4"/>
        </w:rPr>
        <w:t xml:space="preserve"> </w:t>
      </w:r>
      <w:r>
        <w:rPr>
          <w:i/>
          <w:color w:val="935309"/>
        </w:rPr>
        <w:t>to</w:t>
      </w:r>
      <w:r>
        <w:rPr>
          <w:i/>
          <w:color w:val="935309"/>
          <w:spacing w:val="-5"/>
        </w:rPr>
        <w:t xml:space="preserve"> </w:t>
      </w:r>
      <w:r>
        <w:rPr>
          <w:i/>
          <w:color w:val="935309"/>
        </w:rPr>
        <w:t>order</w:t>
      </w:r>
      <w:r>
        <w:rPr>
          <w:i/>
          <w:color w:val="935309"/>
          <w:spacing w:val="-4"/>
        </w:rPr>
        <w:t xml:space="preserve"> </w:t>
      </w:r>
      <w:r>
        <w:rPr>
          <w:i/>
          <w:color w:val="935309"/>
        </w:rPr>
        <w:t>by</w:t>
      </w:r>
      <w:r>
        <w:rPr>
          <w:i/>
          <w:color w:val="935309"/>
          <w:spacing w:val="-5"/>
        </w:rPr>
        <w:t xml:space="preserve"> </w:t>
      </w:r>
      <w:r w:rsidR="005B3D0F">
        <w:rPr>
          <w:rFonts w:ascii="Cambria Math"/>
        </w:rPr>
        <w:t>Becky Wright</w:t>
      </w:r>
      <w:r>
        <w:rPr>
          <w:rFonts w:ascii="Cambria Math"/>
          <w:spacing w:val="-4"/>
        </w:rPr>
        <w:t xml:space="preserve"> </w:t>
      </w:r>
      <w:r>
        <w:rPr>
          <w:rFonts w:ascii="Cambria Math"/>
        </w:rPr>
        <w:t>at</w:t>
      </w:r>
      <w:r>
        <w:rPr>
          <w:rFonts w:ascii="Cambria Math"/>
          <w:spacing w:val="-4"/>
        </w:rPr>
        <w:t xml:space="preserve"> </w:t>
      </w:r>
      <w:r w:rsidR="00476203">
        <w:rPr>
          <w:rFonts w:ascii="Cambria Math"/>
          <w:spacing w:val="-4"/>
        </w:rPr>
        <w:t>6:3</w:t>
      </w:r>
      <w:r w:rsidR="00C01C8E">
        <w:rPr>
          <w:rFonts w:ascii="Cambria Math"/>
          <w:spacing w:val="-4"/>
        </w:rPr>
        <w:t>1</w:t>
      </w:r>
      <w:r>
        <w:rPr>
          <w:rFonts w:ascii="Cambria Math"/>
          <w:spacing w:val="-2"/>
        </w:rPr>
        <w:t>pm</w:t>
      </w:r>
    </w:p>
    <w:p w14:paraId="2A785BDA" w14:textId="77777777" w:rsidR="008C75B1" w:rsidRDefault="008C75B1">
      <w:pPr>
        <w:pStyle w:val="BodyText"/>
        <w:spacing w:before="50"/>
        <w:rPr>
          <w:rFonts w:ascii="Cambria Math"/>
        </w:rPr>
      </w:pPr>
    </w:p>
    <w:p w14:paraId="66689502" w14:textId="77777777" w:rsidR="008C75B1" w:rsidRDefault="00000000">
      <w:pPr>
        <w:pStyle w:val="Heading1"/>
      </w:pPr>
      <w:r>
        <w:rPr>
          <w:color w:val="79610D"/>
        </w:rPr>
        <w:t xml:space="preserve">In </w:t>
      </w:r>
      <w:r>
        <w:rPr>
          <w:color w:val="79610D"/>
          <w:spacing w:val="-2"/>
        </w:rPr>
        <w:t>Attendance</w:t>
      </w:r>
    </w:p>
    <w:p w14:paraId="55294D42" w14:textId="77777777" w:rsidR="008C75B1" w:rsidRDefault="008C75B1">
      <w:pPr>
        <w:pStyle w:val="BodyText"/>
        <w:spacing w:before="50"/>
        <w:rPr>
          <w:rFonts w:ascii="Century Gothic"/>
        </w:rPr>
      </w:pPr>
    </w:p>
    <w:p w14:paraId="242A3A6A" w14:textId="168AD36A" w:rsidR="008C75B1" w:rsidRDefault="005B3D0F" w:rsidP="0087393C">
      <w:pPr>
        <w:pStyle w:val="BodyText"/>
        <w:ind w:left="142"/>
      </w:pPr>
      <w:r>
        <w:t>Becky Wright, Cari Schellenberg, Nicole</w:t>
      </w:r>
      <w:r>
        <w:rPr>
          <w:spacing w:val="-4"/>
        </w:rPr>
        <w:t xml:space="preserve"> </w:t>
      </w:r>
      <w:r>
        <w:t>Cartwright,</w:t>
      </w:r>
      <w:r w:rsidR="001934E1">
        <w:t xml:space="preserve"> </w:t>
      </w:r>
      <w:r w:rsidR="000234A3">
        <w:t>Chelsea van Besouw,</w:t>
      </w:r>
      <w:r w:rsidR="00EF77BA">
        <w:t xml:space="preserve"> Nicole Peters, Jenny Stark, Amy Dixon, Amanda Burchell, Ashley Bedell, Amanda Wiebe</w:t>
      </w:r>
      <w:r w:rsidR="00A25B2D">
        <w:t xml:space="preserve"> </w:t>
      </w:r>
      <w:r w:rsidR="00C23A17">
        <w:t>and Marie-Josee Bedard.</w:t>
      </w:r>
    </w:p>
    <w:p w14:paraId="5EE7F769" w14:textId="77777777" w:rsidR="0087393C" w:rsidRDefault="0087393C" w:rsidP="0087393C">
      <w:pPr>
        <w:pStyle w:val="BodyText"/>
        <w:ind w:left="142"/>
      </w:pPr>
    </w:p>
    <w:p w14:paraId="030FB8D9" w14:textId="77777777" w:rsidR="008C75B1" w:rsidRDefault="00000000">
      <w:pPr>
        <w:pStyle w:val="Heading1"/>
        <w:ind w:left="110"/>
      </w:pPr>
      <w:r>
        <w:rPr>
          <w:color w:val="79610D"/>
        </w:rPr>
        <w:t xml:space="preserve">Adopt </w:t>
      </w:r>
      <w:r>
        <w:rPr>
          <w:color w:val="79610D"/>
          <w:spacing w:val="-2"/>
        </w:rPr>
        <w:t>Agenda</w:t>
      </w:r>
    </w:p>
    <w:p w14:paraId="0D330320" w14:textId="77777777" w:rsidR="008C75B1" w:rsidRDefault="008C75B1">
      <w:pPr>
        <w:pStyle w:val="BodyText"/>
        <w:spacing w:before="23"/>
        <w:rPr>
          <w:rFonts w:ascii="Century Gothic"/>
          <w:sz w:val="24"/>
        </w:rPr>
      </w:pPr>
    </w:p>
    <w:p w14:paraId="790B8F22" w14:textId="0B9264F3" w:rsidR="008C75B1" w:rsidRDefault="00000000">
      <w:pPr>
        <w:pStyle w:val="BodyText"/>
        <w:ind w:left="110"/>
      </w:pPr>
      <w:r>
        <w:t>The</w:t>
      </w:r>
      <w:r>
        <w:rPr>
          <w:spacing w:val="-6"/>
        </w:rPr>
        <w:t xml:space="preserve"> </w:t>
      </w:r>
      <w:r>
        <w:t>agenda</w:t>
      </w:r>
      <w:r>
        <w:rPr>
          <w:spacing w:val="-6"/>
        </w:rPr>
        <w:t xml:space="preserve"> </w:t>
      </w:r>
      <w:r>
        <w:t>was</w:t>
      </w:r>
      <w:r>
        <w:rPr>
          <w:spacing w:val="-6"/>
        </w:rPr>
        <w:t xml:space="preserve"> </w:t>
      </w:r>
      <w:r>
        <w:t>presented,</w:t>
      </w:r>
      <w:r>
        <w:rPr>
          <w:spacing w:val="-5"/>
        </w:rPr>
        <w:t xml:space="preserve"> </w:t>
      </w:r>
      <w:r>
        <w:t>called</w:t>
      </w:r>
      <w:r>
        <w:rPr>
          <w:spacing w:val="-6"/>
        </w:rPr>
        <w:t xml:space="preserve"> </w:t>
      </w:r>
      <w:r>
        <w:t>for</w:t>
      </w:r>
      <w:r>
        <w:rPr>
          <w:spacing w:val="-6"/>
        </w:rPr>
        <w:t xml:space="preserve"> </w:t>
      </w:r>
      <w:r>
        <w:t>and</w:t>
      </w:r>
      <w:r>
        <w:rPr>
          <w:spacing w:val="-5"/>
        </w:rPr>
        <w:t xml:space="preserve"> </w:t>
      </w:r>
      <w:r>
        <w:rPr>
          <w:spacing w:val="-2"/>
        </w:rPr>
        <w:t>approved.</w:t>
      </w:r>
      <w:r w:rsidR="003468E1">
        <w:rPr>
          <w:spacing w:val="-2"/>
        </w:rPr>
        <w:t xml:space="preserve"> </w:t>
      </w:r>
    </w:p>
    <w:p w14:paraId="51CDE678" w14:textId="2175FF37" w:rsidR="003468E1" w:rsidRDefault="00000000" w:rsidP="00F22185">
      <w:pPr>
        <w:pStyle w:val="BodyText"/>
        <w:spacing w:before="111" w:line="326" w:lineRule="auto"/>
        <w:ind w:left="1550" w:right="7167" w:firstLine="15"/>
      </w:pPr>
      <w:r>
        <w:t xml:space="preserve">1st </w:t>
      </w:r>
      <w:r w:rsidR="003468E1">
        <w:t>–</w:t>
      </w:r>
      <w:r>
        <w:t xml:space="preserve"> </w:t>
      </w:r>
      <w:r w:rsidR="00EF77BA">
        <w:t>Jenny</w:t>
      </w:r>
      <w:r w:rsidR="00EE139C">
        <w:t xml:space="preserve"> </w:t>
      </w:r>
    </w:p>
    <w:p w14:paraId="49A523CA" w14:textId="74829B3D" w:rsidR="00F22185" w:rsidRDefault="00000000" w:rsidP="00A479A8">
      <w:pPr>
        <w:pStyle w:val="BodyText"/>
        <w:spacing w:before="111" w:line="326" w:lineRule="auto"/>
        <w:ind w:left="1550" w:right="6742" w:firstLine="15"/>
      </w:pPr>
      <w:r>
        <w:t xml:space="preserve">2nd </w:t>
      </w:r>
      <w:r w:rsidR="00F22185">
        <w:t>–</w:t>
      </w:r>
      <w:r>
        <w:t xml:space="preserve"> </w:t>
      </w:r>
      <w:r w:rsidR="00220602">
        <w:t>Chelsea</w:t>
      </w:r>
    </w:p>
    <w:p w14:paraId="4B7EF823" w14:textId="72DC616C" w:rsidR="008C75B1" w:rsidRDefault="00000000">
      <w:pPr>
        <w:pStyle w:val="BodyText"/>
        <w:spacing w:before="111" w:line="326" w:lineRule="auto"/>
        <w:ind w:left="1550" w:right="8024" w:firstLine="15"/>
      </w:pPr>
      <w:r>
        <w:t>Vote:</w:t>
      </w:r>
      <w:r>
        <w:rPr>
          <w:spacing w:val="-13"/>
        </w:rPr>
        <w:t xml:space="preserve"> </w:t>
      </w:r>
      <w:r>
        <w:t>All</w:t>
      </w:r>
      <w:r>
        <w:rPr>
          <w:spacing w:val="-13"/>
        </w:rPr>
        <w:t xml:space="preserve"> </w:t>
      </w:r>
      <w:r>
        <w:t>in</w:t>
      </w:r>
      <w:r>
        <w:rPr>
          <w:spacing w:val="-13"/>
        </w:rPr>
        <w:t xml:space="preserve"> </w:t>
      </w:r>
      <w:r>
        <w:t>favour</w:t>
      </w:r>
    </w:p>
    <w:p w14:paraId="61023DE4" w14:textId="77777777" w:rsidR="008C75B1" w:rsidRDefault="00000000">
      <w:pPr>
        <w:pStyle w:val="Heading1"/>
        <w:spacing w:before="197"/>
        <w:ind w:left="110"/>
      </w:pPr>
      <w:r>
        <w:rPr>
          <w:color w:val="79610D"/>
        </w:rPr>
        <w:t xml:space="preserve">Approval of </w:t>
      </w:r>
      <w:r>
        <w:rPr>
          <w:color w:val="79610D"/>
          <w:spacing w:val="-2"/>
        </w:rPr>
        <w:t>Minutes</w:t>
      </w:r>
    </w:p>
    <w:p w14:paraId="2E0D323D" w14:textId="77777777" w:rsidR="008C75B1" w:rsidRDefault="008C75B1">
      <w:pPr>
        <w:pStyle w:val="BodyText"/>
        <w:spacing w:before="26"/>
        <w:rPr>
          <w:rFonts w:ascii="Century Gothic"/>
          <w:sz w:val="24"/>
        </w:rPr>
      </w:pPr>
    </w:p>
    <w:p w14:paraId="4B4D22E7" w14:textId="70F5498E" w:rsidR="008C75B1" w:rsidRDefault="009C446D" w:rsidP="009C446D">
      <w:pPr>
        <w:pStyle w:val="BodyText"/>
        <w:ind w:left="110"/>
      </w:pPr>
      <w:r>
        <w:t>The</w:t>
      </w:r>
      <w:r>
        <w:rPr>
          <w:spacing w:val="-7"/>
        </w:rPr>
        <w:t xml:space="preserve"> </w:t>
      </w:r>
      <w:r>
        <w:t>minutes</w:t>
      </w:r>
      <w:r>
        <w:rPr>
          <w:spacing w:val="-4"/>
        </w:rPr>
        <w:t xml:space="preserve"> </w:t>
      </w:r>
      <w:r>
        <w:t>were</w:t>
      </w:r>
      <w:r>
        <w:rPr>
          <w:spacing w:val="-4"/>
        </w:rPr>
        <w:t xml:space="preserve"> </w:t>
      </w:r>
      <w:r>
        <w:t>read</w:t>
      </w:r>
      <w:r>
        <w:rPr>
          <w:spacing w:val="-4"/>
        </w:rPr>
        <w:t xml:space="preserve"> </w:t>
      </w:r>
      <w:r>
        <w:t>from</w:t>
      </w:r>
      <w:r w:rsidR="00A479A8">
        <w:rPr>
          <w:spacing w:val="48"/>
        </w:rPr>
        <w:t xml:space="preserve"> </w:t>
      </w:r>
      <w:r w:rsidR="00220602">
        <w:t>April 9</w:t>
      </w:r>
      <w:r w:rsidR="00220602" w:rsidRPr="00220602">
        <w:rPr>
          <w:vertAlign w:val="superscript"/>
        </w:rPr>
        <w:t>th</w:t>
      </w:r>
      <w:r w:rsidR="00220602">
        <w:t xml:space="preserve"> </w:t>
      </w:r>
      <w:r w:rsidR="00EE139C">
        <w:t>20</w:t>
      </w:r>
      <w:r w:rsidR="002B4821">
        <w:t>2</w:t>
      </w:r>
      <w:r w:rsidR="00A25B2D">
        <w:t>6</w:t>
      </w:r>
      <w:r>
        <w:t xml:space="preserve"> meeting</w:t>
      </w:r>
      <w:r>
        <w:rPr>
          <w:spacing w:val="-4"/>
        </w:rPr>
        <w:t xml:space="preserve"> </w:t>
      </w:r>
      <w:r>
        <w:t>and</w:t>
      </w:r>
      <w:r>
        <w:rPr>
          <w:spacing w:val="-4"/>
        </w:rPr>
        <w:t xml:space="preserve"> </w:t>
      </w:r>
      <w:r>
        <w:rPr>
          <w:spacing w:val="-2"/>
        </w:rPr>
        <w:t>approved.</w:t>
      </w:r>
      <w:r w:rsidR="00F22185">
        <w:t xml:space="preserve"> </w:t>
      </w:r>
    </w:p>
    <w:p w14:paraId="03CDB3A9" w14:textId="5FABAFE7" w:rsidR="00F22185" w:rsidRDefault="00000000" w:rsidP="000174BE">
      <w:pPr>
        <w:pStyle w:val="BodyText"/>
        <w:spacing w:before="110" w:line="326" w:lineRule="auto"/>
        <w:ind w:left="1550" w:right="7167" w:firstLine="15"/>
      </w:pPr>
      <w:r>
        <w:t xml:space="preserve">1st </w:t>
      </w:r>
      <w:r w:rsidR="00F22185">
        <w:t>–</w:t>
      </w:r>
      <w:r>
        <w:t xml:space="preserve"> </w:t>
      </w:r>
      <w:r w:rsidR="00220602">
        <w:t>Amanda</w:t>
      </w:r>
    </w:p>
    <w:p w14:paraId="3274C4A7" w14:textId="6D46D288" w:rsidR="00F22185" w:rsidRDefault="00000000">
      <w:pPr>
        <w:pStyle w:val="BodyText"/>
        <w:spacing w:before="110" w:line="326" w:lineRule="auto"/>
        <w:ind w:left="1550" w:right="7569" w:firstLine="15"/>
        <w:rPr>
          <w:spacing w:val="-13"/>
        </w:rPr>
      </w:pPr>
      <w:r>
        <w:t>2nd</w:t>
      </w:r>
      <w:r>
        <w:rPr>
          <w:spacing w:val="-13"/>
        </w:rPr>
        <w:t xml:space="preserve"> </w:t>
      </w:r>
      <w:r w:rsidR="003468E1">
        <w:t>–</w:t>
      </w:r>
      <w:r>
        <w:rPr>
          <w:spacing w:val="-13"/>
        </w:rPr>
        <w:t xml:space="preserve"> </w:t>
      </w:r>
      <w:r w:rsidR="00220602">
        <w:t>Amy</w:t>
      </w:r>
    </w:p>
    <w:p w14:paraId="6940E277" w14:textId="366376C2" w:rsidR="008C75B1" w:rsidRDefault="00000000">
      <w:pPr>
        <w:pStyle w:val="BodyText"/>
        <w:spacing w:before="110" w:line="326" w:lineRule="auto"/>
        <w:ind w:left="1550" w:right="7569" w:firstLine="15"/>
      </w:pPr>
      <w:r>
        <w:t xml:space="preserve">Vote: All in </w:t>
      </w:r>
      <w:r w:rsidR="00A479A8">
        <w:t>favour</w:t>
      </w:r>
    </w:p>
    <w:p w14:paraId="793CD44E" w14:textId="5B24857E" w:rsidR="008C75B1" w:rsidRDefault="00000000" w:rsidP="009430DE">
      <w:pPr>
        <w:pStyle w:val="Heading1"/>
        <w:spacing w:before="198"/>
        <w:ind w:left="0"/>
      </w:pPr>
      <w:r>
        <w:rPr>
          <w:color w:val="79610D"/>
        </w:rPr>
        <w:t xml:space="preserve">Principal’s Report </w:t>
      </w:r>
      <w:r w:rsidR="00A479A8">
        <w:rPr>
          <w:color w:val="79610D"/>
        </w:rPr>
        <w:t>–</w:t>
      </w:r>
      <w:r>
        <w:rPr>
          <w:color w:val="79610D"/>
        </w:rPr>
        <w:t xml:space="preserve"> </w:t>
      </w:r>
      <w:r w:rsidR="00A479A8">
        <w:rPr>
          <w:color w:val="79610D"/>
        </w:rPr>
        <w:t xml:space="preserve">MJ Bedard </w:t>
      </w:r>
    </w:p>
    <w:p w14:paraId="2DA9B5D0" w14:textId="77777777" w:rsidR="008C75B1" w:rsidRDefault="008C75B1">
      <w:pPr>
        <w:pStyle w:val="BodyText"/>
        <w:spacing w:before="48"/>
        <w:rPr>
          <w:rFonts w:ascii="Century Gothic"/>
          <w:sz w:val="24"/>
        </w:rPr>
      </w:pPr>
    </w:p>
    <w:p w14:paraId="093E89F6" w14:textId="730799C9" w:rsidR="00AB49C6" w:rsidRPr="00C5374F" w:rsidRDefault="00C4047E" w:rsidP="00C5374F">
      <w:pPr>
        <w:pStyle w:val="BodyText"/>
        <w:spacing w:line="265" w:lineRule="exact"/>
        <w:ind w:left="142"/>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12F46357" w14:textId="6EAFE7C1" w:rsidR="00750F29" w:rsidRDefault="00DE7A9F" w:rsidP="00750F29">
      <w:pPr>
        <w:pStyle w:val="BodyText"/>
        <w:numPr>
          <w:ilvl w:val="1"/>
          <w:numId w:val="4"/>
        </w:numPr>
        <w:spacing w:line="279" w:lineRule="exact"/>
        <w:rPr>
          <w:color w:val="242424"/>
        </w:rPr>
      </w:pPr>
      <w:r>
        <w:rPr>
          <w:color w:val="242424"/>
        </w:rPr>
        <w:t xml:space="preserve">Battle of the Books </w:t>
      </w:r>
      <w:r w:rsidR="00220602">
        <w:rPr>
          <w:color w:val="242424"/>
        </w:rPr>
        <w:t>Grade 5 team placed 2</w:t>
      </w:r>
      <w:r w:rsidR="00220602" w:rsidRPr="00220602">
        <w:rPr>
          <w:color w:val="242424"/>
          <w:vertAlign w:val="superscript"/>
        </w:rPr>
        <w:t>nd</w:t>
      </w:r>
      <w:r w:rsidR="00220602">
        <w:rPr>
          <w:color w:val="242424"/>
        </w:rPr>
        <w:t xml:space="preserve">. </w:t>
      </w:r>
    </w:p>
    <w:p w14:paraId="4FC6DE66" w14:textId="60BCC604" w:rsidR="00220602" w:rsidRDefault="00220602" w:rsidP="00750F29">
      <w:pPr>
        <w:pStyle w:val="BodyText"/>
        <w:numPr>
          <w:ilvl w:val="1"/>
          <w:numId w:val="4"/>
        </w:numPr>
        <w:spacing w:line="279" w:lineRule="exact"/>
        <w:rPr>
          <w:color w:val="242424"/>
        </w:rPr>
      </w:pPr>
      <w:r>
        <w:rPr>
          <w:color w:val="242424"/>
        </w:rPr>
        <w:t xml:space="preserve">Book fair and conferences were well attended. </w:t>
      </w:r>
    </w:p>
    <w:p w14:paraId="5B944220" w14:textId="77777777" w:rsidR="00220602" w:rsidRDefault="00220602" w:rsidP="00220602">
      <w:pPr>
        <w:pStyle w:val="BodyText"/>
        <w:numPr>
          <w:ilvl w:val="1"/>
          <w:numId w:val="4"/>
        </w:numPr>
        <w:spacing w:line="279" w:lineRule="exact"/>
        <w:rPr>
          <w:color w:val="242424"/>
        </w:rPr>
      </w:pPr>
      <w:r>
        <w:rPr>
          <w:color w:val="242424"/>
        </w:rPr>
        <w:t xml:space="preserve">Cross Country has started and being enjoyed. </w:t>
      </w:r>
    </w:p>
    <w:p w14:paraId="7E941C53" w14:textId="4444EF00" w:rsidR="00220602" w:rsidRDefault="00220602" w:rsidP="00750F29">
      <w:pPr>
        <w:pStyle w:val="BodyText"/>
        <w:numPr>
          <w:ilvl w:val="1"/>
          <w:numId w:val="4"/>
        </w:numPr>
        <w:spacing w:line="279" w:lineRule="exact"/>
        <w:rPr>
          <w:color w:val="242424"/>
        </w:rPr>
      </w:pPr>
      <w:r>
        <w:rPr>
          <w:color w:val="242424"/>
        </w:rPr>
        <w:t>Robotics have been enjoyed weekly by the grades 3,4 and 5. Some participating in a competition on May 21</w:t>
      </w:r>
      <w:r w:rsidRPr="00220602">
        <w:rPr>
          <w:color w:val="242424"/>
          <w:vertAlign w:val="superscript"/>
        </w:rPr>
        <w:t>st</w:t>
      </w:r>
      <w:r w:rsidR="00A216B9">
        <w:rPr>
          <w:color w:val="242424"/>
        </w:rPr>
        <w:t>.</w:t>
      </w:r>
    </w:p>
    <w:p w14:paraId="086744E4" w14:textId="36E5333D" w:rsidR="00220602" w:rsidRDefault="00220602" w:rsidP="00750F29">
      <w:pPr>
        <w:pStyle w:val="BodyText"/>
        <w:numPr>
          <w:ilvl w:val="1"/>
          <w:numId w:val="4"/>
        </w:numPr>
        <w:spacing w:line="279" w:lineRule="exact"/>
        <w:rPr>
          <w:color w:val="242424"/>
        </w:rPr>
      </w:pPr>
      <w:r>
        <w:rPr>
          <w:color w:val="242424"/>
        </w:rPr>
        <w:t>Track and field for Grades 4 and 5 have had a few challenges with the field being un level and no lines drawn on. So with the field now been leveled and the lines drawn they can proceed</w:t>
      </w:r>
      <w:r w:rsidR="00A216B9">
        <w:rPr>
          <w:color w:val="242424"/>
        </w:rPr>
        <w:t xml:space="preserve"> with just the hot weather to contend with.</w:t>
      </w:r>
    </w:p>
    <w:p w14:paraId="100A28D4" w14:textId="63E0CD19" w:rsidR="00A216B9" w:rsidRDefault="00A216B9" w:rsidP="00750F29">
      <w:pPr>
        <w:pStyle w:val="BodyText"/>
        <w:numPr>
          <w:ilvl w:val="1"/>
          <w:numId w:val="4"/>
        </w:numPr>
        <w:spacing w:line="279" w:lineRule="exact"/>
        <w:rPr>
          <w:color w:val="242424"/>
        </w:rPr>
      </w:pPr>
      <w:r>
        <w:rPr>
          <w:color w:val="242424"/>
        </w:rPr>
        <w:t>Library helpers- Some Grade 5s have been helping organize the books in the library.</w:t>
      </w:r>
    </w:p>
    <w:p w14:paraId="417E0469" w14:textId="145B3BEA" w:rsidR="00A216B9" w:rsidRDefault="00E92845" w:rsidP="00E92845">
      <w:pPr>
        <w:pStyle w:val="BodyText"/>
        <w:spacing w:line="279" w:lineRule="exact"/>
        <w:ind w:left="1440"/>
        <w:rPr>
          <w:color w:val="242424"/>
        </w:rPr>
      </w:pPr>
      <w:r>
        <w:rPr>
          <w:color w:val="242424"/>
        </w:rPr>
        <w:t>Coming up:-</w:t>
      </w:r>
    </w:p>
    <w:p w14:paraId="123046C1" w14:textId="13F883D1" w:rsidR="00220602" w:rsidRDefault="00A216B9" w:rsidP="00750F29">
      <w:pPr>
        <w:pStyle w:val="BodyText"/>
        <w:numPr>
          <w:ilvl w:val="1"/>
          <w:numId w:val="4"/>
        </w:numPr>
        <w:spacing w:line="279" w:lineRule="exact"/>
        <w:rPr>
          <w:color w:val="242424"/>
        </w:rPr>
      </w:pPr>
      <w:r>
        <w:rPr>
          <w:color w:val="242424"/>
        </w:rPr>
        <w:t>Spring Concert on the 13</w:t>
      </w:r>
      <w:r w:rsidRPr="00A216B9">
        <w:rPr>
          <w:color w:val="242424"/>
          <w:vertAlign w:val="superscript"/>
        </w:rPr>
        <w:t>th</w:t>
      </w:r>
      <w:r>
        <w:rPr>
          <w:color w:val="242424"/>
        </w:rPr>
        <w:t xml:space="preserve"> for Grade 3,4 and 5 students. </w:t>
      </w:r>
    </w:p>
    <w:p w14:paraId="365366F6" w14:textId="13804463" w:rsidR="00DE7A9F" w:rsidRPr="00A216B9" w:rsidRDefault="00A216B9" w:rsidP="007B0D64">
      <w:pPr>
        <w:pStyle w:val="BodyText"/>
        <w:numPr>
          <w:ilvl w:val="1"/>
          <w:numId w:val="4"/>
        </w:numPr>
        <w:spacing w:line="279" w:lineRule="exact"/>
        <w:rPr>
          <w:color w:val="242424"/>
        </w:rPr>
      </w:pPr>
      <w:r w:rsidRPr="00A216B9">
        <w:rPr>
          <w:color w:val="242424"/>
        </w:rPr>
        <w:t>Group/Class photos on the 19</w:t>
      </w:r>
      <w:r w:rsidRPr="00A216B9">
        <w:rPr>
          <w:color w:val="242424"/>
          <w:vertAlign w:val="superscript"/>
        </w:rPr>
        <w:t>th</w:t>
      </w:r>
      <w:r w:rsidRPr="00A216B9">
        <w:rPr>
          <w:color w:val="242424"/>
        </w:rPr>
        <w:t xml:space="preserve"> May.</w:t>
      </w:r>
    </w:p>
    <w:p w14:paraId="05CBA69F" w14:textId="65648E6A" w:rsidR="008C1CEB" w:rsidRDefault="008C1CEB" w:rsidP="00750F29">
      <w:pPr>
        <w:pStyle w:val="BodyText"/>
        <w:numPr>
          <w:ilvl w:val="1"/>
          <w:numId w:val="4"/>
        </w:numPr>
        <w:spacing w:line="279" w:lineRule="exact"/>
        <w:rPr>
          <w:color w:val="242424"/>
        </w:rPr>
      </w:pPr>
      <w:r>
        <w:rPr>
          <w:color w:val="242424"/>
        </w:rPr>
        <w:t>Electives starting this term May 15</w:t>
      </w:r>
      <w:r w:rsidRPr="008C1CEB">
        <w:rPr>
          <w:color w:val="242424"/>
          <w:vertAlign w:val="superscript"/>
        </w:rPr>
        <w:t>th</w:t>
      </w:r>
      <w:r>
        <w:rPr>
          <w:color w:val="242424"/>
        </w:rPr>
        <w:t xml:space="preserve"> for </w:t>
      </w:r>
      <w:r w:rsidR="00A216B9">
        <w:rPr>
          <w:color w:val="242424"/>
        </w:rPr>
        <w:t>4 Fridays.</w:t>
      </w:r>
    </w:p>
    <w:p w14:paraId="06AE6A4E" w14:textId="0730352B" w:rsidR="00A216B9" w:rsidRDefault="00A216B9" w:rsidP="00750F29">
      <w:pPr>
        <w:pStyle w:val="BodyText"/>
        <w:numPr>
          <w:ilvl w:val="1"/>
          <w:numId w:val="4"/>
        </w:numPr>
        <w:spacing w:line="279" w:lineRule="exact"/>
        <w:rPr>
          <w:color w:val="242424"/>
        </w:rPr>
      </w:pPr>
      <w:r>
        <w:rPr>
          <w:color w:val="242424"/>
        </w:rPr>
        <w:t>Sex Education for Grade 4 and 5.</w:t>
      </w:r>
    </w:p>
    <w:p w14:paraId="0F891E3D" w14:textId="02E9C0F0" w:rsidR="00A216B9" w:rsidRDefault="00A216B9" w:rsidP="00750F29">
      <w:pPr>
        <w:pStyle w:val="BodyText"/>
        <w:numPr>
          <w:ilvl w:val="1"/>
          <w:numId w:val="4"/>
        </w:numPr>
        <w:spacing w:line="279" w:lineRule="exact"/>
        <w:rPr>
          <w:color w:val="242424"/>
        </w:rPr>
      </w:pPr>
      <w:r>
        <w:rPr>
          <w:color w:val="242424"/>
        </w:rPr>
        <w:t>French cultural concert for Grades 3,4 and 5. Concert setting so only appropriate for older grades.</w:t>
      </w:r>
    </w:p>
    <w:p w14:paraId="5368B5A3" w14:textId="603A5141" w:rsidR="00A216B9" w:rsidRDefault="00A216B9" w:rsidP="00750F29">
      <w:pPr>
        <w:pStyle w:val="BodyText"/>
        <w:numPr>
          <w:ilvl w:val="1"/>
          <w:numId w:val="4"/>
        </w:numPr>
        <w:spacing w:line="279" w:lineRule="exact"/>
        <w:rPr>
          <w:color w:val="242424"/>
        </w:rPr>
      </w:pPr>
      <w:r>
        <w:rPr>
          <w:color w:val="242424"/>
        </w:rPr>
        <w:t>2 Spirit days coming up. Dress to impress and Twin day.</w:t>
      </w:r>
    </w:p>
    <w:p w14:paraId="6436DB9B" w14:textId="1386584B" w:rsidR="00A216B9" w:rsidRPr="00E92845" w:rsidRDefault="00E92845" w:rsidP="00026A23">
      <w:pPr>
        <w:pStyle w:val="BodyText"/>
        <w:numPr>
          <w:ilvl w:val="1"/>
          <w:numId w:val="4"/>
        </w:numPr>
        <w:spacing w:line="279" w:lineRule="exact"/>
        <w:rPr>
          <w:color w:val="242424"/>
        </w:rPr>
      </w:pPr>
      <w:r w:rsidRPr="00E92845">
        <w:rPr>
          <w:color w:val="242424"/>
        </w:rPr>
        <w:lastRenderedPageBreak/>
        <w:t>Class placements. Please fill in requests from the link in the May Newsletter. Feel free to describe anything that helps your child learn or has an interest in. For example “hands on” “loves art”. Please do not ask for specific teachers.</w:t>
      </w:r>
    </w:p>
    <w:p w14:paraId="593A9BE9" w14:textId="7FFEFB6E" w:rsidR="008C1CEB" w:rsidRDefault="008C1CEB" w:rsidP="00750F29">
      <w:pPr>
        <w:pStyle w:val="BodyText"/>
        <w:numPr>
          <w:ilvl w:val="1"/>
          <w:numId w:val="4"/>
        </w:numPr>
        <w:spacing w:line="279" w:lineRule="exact"/>
        <w:rPr>
          <w:color w:val="242424"/>
        </w:rPr>
      </w:pPr>
      <w:r>
        <w:rPr>
          <w:color w:val="242424"/>
        </w:rPr>
        <w:t>CNB</w:t>
      </w:r>
      <w:r w:rsidR="00E92845">
        <w:rPr>
          <w:color w:val="242424"/>
        </w:rPr>
        <w:t xml:space="preserve"> visit Friday. </w:t>
      </w:r>
      <w:r>
        <w:rPr>
          <w:color w:val="242424"/>
        </w:rPr>
        <w:t xml:space="preserve"> </w:t>
      </w:r>
    </w:p>
    <w:p w14:paraId="558E6037" w14:textId="77EB1125" w:rsidR="00E92845" w:rsidRDefault="00E92845" w:rsidP="00750F29">
      <w:pPr>
        <w:pStyle w:val="BodyText"/>
        <w:numPr>
          <w:ilvl w:val="1"/>
          <w:numId w:val="4"/>
        </w:numPr>
        <w:spacing w:line="279" w:lineRule="exact"/>
        <w:rPr>
          <w:color w:val="242424"/>
        </w:rPr>
      </w:pPr>
      <w:r>
        <w:rPr>
          <w:color w:val="242424"/>
        </w:rPr>
        <w:t>June 4</w:t>
      </w:r>
      <w:r w:rsidRPr="00E92845">
        <w:rPr>
          <w:color w:val="242424"/>
          <w:vertAlign w:val="superscript"/>
        </w:rPr>
        <w:t>th</w:t>
      </w:r>
      <w:r>
        <w:rPr>
          <w:color w:val="242424"/>
        </w:rPr>
        <w:t xml:space="preserve"> Kindergarten Orientation. </w:t>
      </w:r>
    </w:p>
    <w:p w14:paraId="789A165D" w14:textId="3EA3BE56" w:rsidR="00362EE4" w:rsidRDefault="00362EE4" w:rsidP="003C48CE">
      <w:pPr>
        <w:pStyle w:val="BodyText"/>
        <w:spacing w:line="279" w:lineRule="exact"/>
        <w:ind w:left="720"/>
        <w:rPr>
          <w:color w:val="242424"/>
        </w:rPr>
      </w:pPr>
    </w:p>
    <w:p w14:paraId="516BBB76" w14:textId="072C19E4" w:rsidR="00E92845" w:rsidRDefault="00E92845" w:rsidP="00E92845">
      <w:pPr>
        <w:pStyle w:val="Heading1"/>
        <w:spacing w:before="196"/>
      </w:pPr>
      <w:r>
        <w:rPr>
          <w:color w:val="79610D"/>
        </w:rPr>
        <w:t xml:space="preserve">COPAC Update – Nicole (Shan Absent) </w:t>
      </w:r>
    </w:p>
    <w:p w14:paraId="2D038C50" w14:textId="77777777" w:rsidR="00E92845" w:rsidRDefault="00E92845" w:rsidP="00E92845">
      <w:pPr>
        <w:pStyle w:val="BodyText"/>
        <w:spacing w:before="48"/>
        <w:rPr>
          <w:rFonts w:ascii="Century Gothic"/>
          <w:sz w:val="24"/>
        </w:rPr>
      </w:pPr>
    </w:p>
    <w:p w14:paraId="7C2AA8DC" w14:textId="134F0064" w:rsidR="00E92845" w:rsidRDefault="00E92845" w:rsidP="00E92845">
      <w:pPr>
        <w:pStyle w:val="BodyText"/>
        <w:ind w:left="125"/>
        <w:rPr>
          <w:rFonts w:ascii="Century Gothic"/>
          <w:color w:val="536141"/>
        </w:rPr>
      </w:pPr>
      <w:r>
        <w:rPr>
          <w:rFonts w:ascii="Century Gothic"/>
          <w:color w:val="536141"/>
        </w:rPr>
        <w:t>Key Notes</w:t>
      </w:r>
    </w:p>
    <w:p w14:paraId="0B9CEAEC" w14:textId="718EA7C8" w:rsidR="00E92845" w:rsidRPr="00E92845" w:rsidRDefault="00E92845" w:rsidP="00E92845">
      <w:pPr>
        <w:pStyle w:val="BodyText"/>
        <w:numPr>
          <w:ilvl w:val="0"/>
          <w:numId w:val="22"/>
        </w:numPr>
        <w:rPr>
          <w:rFonts w:ascii="Century Gothic"/>
          <w:color w:val="536141"/>
          <w:spacing w:val="-2"/>
        </w:rPr>
      </w:pPr>
      <w:r>
        <w:t>Hannah Beach booked to speak on cellphones on May 6</w:t>
      </w:r>
      <w:r w:rsidRPr="00E92845">
        <w:rPr>
          <w:vertAlign w:val="superscript"/>
        </w:rPr>
        <w:t>th</w:t>
      </w:r>
      <w:r>
        <w:t xml:space="preserve">. </w:t>
      </w:r>
    </w:p>
    <w:p w14:paraId="1DED21E6" w14:textId="6161A7A6" w:rsidR="00E92845" w:rsidRPr="004267A2" w:rsidRDefault="00E92845" w:rsidP="004267A2">
      <w:pPr>
        <w:pStyle w:val="BodyText"/>
        <w:numPr>
          <w:ilvl w:val="0"/>
          <w:numId w:val="22"/>
        </w:numPr>
        <w:rPr>
          <w:rFonts w:ascii="Century Gothic"/>
          <w:color w:val="536141"/>
          <w:spacing w:val="-2"/>
        </w:rPr>
      </w:pPr>
      <w:r>
        <w:t xml:space="preserve">A few of our COPAC reps would like to organize an informal </w:t>
      </w:r>
      <w:r w:rsidR="004267A2">
        <w:t>meet up in June. Please submit your interest/ availability with this link:-</w:t>
      </w:r>
    </w:p>
    <w:p w14:paraId="39F51B9F" w14:textId="3E1B039F" w:rsidR="004267A2" w:rsidRDefault="004267A2" w:rsidP="004267A2">
      <w:pPr>
        <w:pStyle w:val="BodyText"/>
        <w:ind w:left="830"/>
      </w:pPr>
      <w:hyperlink r:id="rId6" w:history="1">
        <w:r w:rsidRPr="00B56F31">
          <w:rPr>
            <w:rStyle w:val="Hyperlink"/>
          </w:rPr>
          <w:t>https://doodle.com/group-poll/participate/aOXnkxLb</w:t>
        </w:r>
      </w:hyperlink>
    </w:p>
    <w:p w14:paraId="3589854C" w14:textId="77777777" w:rsidR="004267A2" w:rsidRPr="004267A2" w:rsidRDefault="004267A2" w:rsidP="004267A2">
      <w:pPr>
        <w:pStyle w:val="BodyText"/>
        <w:numPr>
          <w:ilvl w:val="0"/>
          <w:numId w:val="22"/>
        </w:numPr>
        <w:rPr>
          <w:rFonts w:ascii="Century Gothic"/>
          <w:color w:val="536141"/>
          <w:spacing w:val="-2"/>
        </w:rPr>
      </w:pPr>
      <w:r>
        <w:t>May 6</w:t>
      </w:r>
      <w:r w:rsidRPr="004267A2">
        <w:rPr>
          <w:vertAlign w:val="superscript"/>
        </w:rPr>
        <w:t>th</w:t>
      </w:r>
      <w:r>
        <w:rPr>
          <w:vertAlign w:val="superscript"/>
        </w:rPr>
        <w:t xml:space="preserve"> </w:t>
      </w:r>
      <w:r>
        <w:t>at 4pm the school board will be holding a meeting to discuss the Strategic plan refresh: Public and Partner Engagement Synthesis &amp; Recommended Strategic directions.</w:t>
      </w:r>
    </w:p>
    <w:p w14:paraId="1B919D8D" w14:textId="66571DCF" w:rsidR="004267A2" w:rsidRPr="004267A2" w:rsidRDefault="004267A2" w:rsidP="004267A2">
      <w:pPr>
        <w:pStyle w:val="BodyText"/>
        <w:numPr>
          <w:ilvl w:val="0"/>
          <w:numId w:val="22"/>
        </w:numPr>
        <w:rPr>
          <w:rFonts w:ascii="Century Gothic"/>
          <w:color w:val="536141"/>
          <w:spacing w:val="-2"/>
        </w:rPr>
      </w:pPr>
      <w:r>
        <w:t xml:space="preserve">It is Budget Season. See this link for agendas to upcoming School Board planning and Finance committee meetings:- </w:t>
      </w:r>
      <w:hyperlink r:id="rId7" w:history="1">
        <w:r w:rsidRPr="00B56F31">
          <w:rPr>
            <w:rStyle w:val="Hyperlink"/>
          </w:rPr>
          <w:t>https://pub-sd23.escribemeetings.com/?Year=2026</w:t>
        </w:r>
      </w:hyperlink>
      <w:r>
        <w:t xml:space="preserve"> </w:t>
      </w:r>
    </w:p>
    <w:p w14:paraId="390A7383" w14:textId="0F624C8D" w:rsidR="008C3526" w:rsidRPr="008C3526" w:rsidRDefault="004267A2" w:rsidP="008C3526">
      <w:pPr>
        <w:pStyle w:val="BodyText"/>
        <w:numPr>
          <w:ilvl w:val="0"/>
          <w:numId w:val="22"/>
        </w:numPr>
        <w:rPr>
          <w:rFonts w:ascii="Century Gothic"/>
          <w:color w:val="536141"/>
          <w:spacing w:val="-2"/>
        </w:rPr>
      </w:pPr>
      <w:r>
        <w:t>PACs may have an opportunity to request their School Principal</w:t>
      </w:r>
      <w:r w:rsidR="008C3526">
        <w:t xml:space="preserve"> share their School Level budget to have some input for the next school year.</w:t>
      </w:r>
    </w:p>
    <w:p w14:paraId="59AB8CBC" w14:textId="119AE6EB" w:rsidR="008C3526" w:rsidRPr="008C3526" w:rsidRDefault="008C3526" w:rsidP="008C3526">
      <w:pPr>
        <w:pStyle w:val="BodyText"/>
        <w:numPr>
          <w:ilvl w:val="0"/>
          <w:numId w:val="22"/>
        </w:numPr>
        <w:rPr>
          <w:rFonts w:ascii="Century Gothic"/>
          <w:color w:val="536141"/>
          <w:spacing w:val="-2"/>
        </w:rPr>
      </w:pPr>
      <w:r>
        <w:t>BC Gaming Grant Applications are open until June 30</w:t>
      </w:r>
      <w:r w:rsidRPr="008C3526">
        <w:rPr>
          <w:vertAlign w:val="superscript"/>
        </w:rPr>
        <w:t>th</w:t>
      </w:r>
      <w:r>
        <w:t xml:space="preserve">. </w:t>
      </w:r>
    </w:p>
    <w:p w14:paraId="6147E84B" w14:textId="0B61E45F" w:rsidR="008C3526" w:rsidRPr="008C3526" w:rsidRDefault="008C3526" w:rsidP="008C3526">
      <w:pPr>
        <w:pStyle w:val="BodyText"/>
        <w:numPr>
          <w:ilvl w:val="0"/>
          <w:numId w:val="22"/>
        </w:numPr>
        <w:rPr>
          <w:rFonts w:ascii="Century Gothic"/>
          <w:color w:val="536141"/>
          <w:spacing w:val="-2"/>
        </w:rPr>
      </w:pPr>
      <w:r>
        <w:t>Changes have been made to event licenses for 50/50, raffles etc.</w:t>
      </w:r>
    </w:p>
    <w:p w14:paraId="45188D69" w14:textId="152E9DBF" w:rsidR="008C3526" w:rsidRPr="008C3526" w:rsidRDefault="008C3526" w:rsidP="008C3526">
      <w:pPr>
        <w:pStyle w:val="BodyText"/>
        <w:numPr>
          <w:ilvl w:val="0"/>
          <w:numId w:val="22"/>
        </w:numPr>
        <w:rPr>
          <w:rFonts w:ascii="Century Gothic"/>
          <w:color w:val="536141"/>
          <w:spacing w:val="-2"/>
        </w:rPr>
      </w:pPr>
      <w:r>
        <w:t>Reminder to have discussions at your PAC meetings to consider how permanent daylight savings time will impact your school community.</w:t>
      </w:r>
    </w:p>
    <w:p w14:paraId="49C24040" w14:textId="57532BA5" w:rsidR="008C3526" w:rsidRPr="008C3526" w:rsidRDefault="008C3526" w:rsidP="008C3526">
      <w:pPr>
        <w:pStyle w:val="BodyText"/>
        <w:numPr>
          <w:ilvl w:val="0"/>
          <w:numId w:val="22"/>
        </w:numPr>
        <w:rPr>
          <w:rFonts w:ascii="Century Gothic"/>
          <w:color w:val="536141"/>
          <w:spacing w:val="-2"/>
        </w:rPr>
      </w:pPr>
      <w:r>
        <w:t>COPAC submitted three resolutions to BCCPAC AGM for consideration and all three were adopted by the membership.</w:t>
      </w:r>
    </w:p>
    <w:p w14:paraId="0DF020E8" w14:textId="263368CC" w:rsidR="008C3526" w:rsidRDefault="008C3526" w:rsidP="008C3526">
      <w:pPr>
        <w:pStyle w:val="BodyText"/>
        <w:ind w:left="830"/>
      </w:pPr>
      <w:r>
        <w:t>a) School Safety Impacts of Permanent Daylight Savings Time.</w:t>
      </w:r>
    </w:p>
    <w:p w14:paraId="289BB5BD" w14:textId="27EDD358" w:rsidR="008C3526" w:rsidRDefault="008C3526" w:rsidP="008C3526">
      <w:pPr>
        <w:pStyle w:val="BodyText"/>
        <w:ind w:left="830"/>
      </w:pPr>
      <w:r>
        <w:t xml:space="preserve">b) Equitable Provincial Funding and Standards for Classroom Technology as Core Educational Infrastructure. </w:t>
      </w:r>
    </w:p>
    <w:p w14:paraId="420FA4FA" w14:textId="3B5C3BA3" w:rsidR="008C3526" w:rsidRDefault="008C3526" w:rsidP="008C3526">
      <w:pPr>
        <w:pStyle w:val="BodyText"/>
        <w:ind w:left="830"/>
      </w:pPr>
      <w:r>
        <w:t>c) Review of K-9 Provincial Proficiency Scale Reporting</w:t>
      </w:r>
    </w:p>
    <w:p w14:paraId="171C5AED" w14:textId="7B0D21C1" w:rsidR="008C3526" w:rsidRPr="009E7898" w:rsidRDefault="008C3526" w:rsidP="006D21C8">
      <w:pPr>
        <w:pStyle w:val="BodyText"/>
        <w:numPr>
          <w:ilvl w:val="0"/>
          <w:numId w:val="22"/>
        </w:numPr>
        <w:rPr>
          <w:rFonts w:ascii="Century Gothic"/>
          <w:color w:val="536141"/>
          <w:spacing w:val="-2"/>
        </w:rPr>
      </w:pPr>
      <w:r>
        <w:t xml:space="preserve">2026/2027 COPAC Executive </w:t>
      </w:r>
      <w:r w:rsidR="009E7898">
        <w:t>elections and new member have been voted in. Including a new President Leslie Atwell.</w:t>
      </w:r>
    </w:p>
    <w:p w14:paraId="0A3C96A4" w14:textId="77777777" w:rsidR="00E92845" w:rsidRDefault="00E92845" w:rsidP="003C48CE">
      <w:pPr>
        <w:pStyle w:val="BodyText"/>
        <w:spacing w:line="279" w:lineRule="exact"/>
        <w:ind w:left="720"/>
        <w:rPr>
          <w:color w:val="242424"/>
        </w:rPr>
      </w:pPr>
    </w:p>
    <w:p w14:paraId="3675B1CE" w14:textId="1082A787" w:rsidR="00362EE4" w:rsidRDefault="00362EE4" w:rsidP="00362EE4">
      <w:pPr>
        <w:pStyle w:val="Heading1"/>
        <w:spacing w:before="258"/>
        <w:ind w:left="110"/>
      </w:pPr>
      <w:r>
        <w:rPr>
          <w:color w:val="79610D"/>
        </w:rPr>
        <w:t xml:space="preserve">Treasurers Report – Cari </w:t>
      </w:r>
    </w:p>
    <w:p w14:paraId="5C32EFF2" w14:textId="77777777" w:rsidR="00362EE4" w:rsidRDefault="00362EE4" w:rsidP="00362EE4">
      <w:pPr>
        <w:pStyle w:val="BodyText"/>
        <w:spacing w:before="42"/>
        <w:rPr>
          <w:rFonts w:ascii="Century Gothic"/>
          <w:sz w:val="24"/>
        </w:rPr>
      </w:pPr>
    </w:p>
    <w:p w14:paraId="292BF507" w14:textId="77777777" w:rsidR="00362EE4" w:rsidRDefault="00362EE4" w:rsidP="00362EE4">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7EAA935E" w14:textId="77777777" w:rsidR="009E7898" w:rsidRPr="009E7898" w:rsidRDefault="00362EE4" w:rsidP="00362EE4">
      <w:pPr>
        <w:pStyle w:val="ListParagraph"/>
        <w:numPr>
          <w:ilvl w:val="0"/>
          <w:numId w:val="22"/>
        </w:numPr>
        <w:tabs>
          <w:tab w:val="left" w:pos="678"/>
        </w:tabs>
        <w:spacing w:before="136"/>
        <w:ind w:left="678" w:hanging="193"/>
        <w:rPr>
          <w:rFonts w:ascii="Arial" w:hAnsi="Arial"/>
        </w:rPr>
      </w:pPr>
      <w:r>
        <w:t>General</w:t>
      </w:r>
      <w:r>
        <w:rPr>
          <w:spacing w:val="-5"/>
        </w:rPr>
        <w:t xml:space="preserve"> </w:t>
      </w:r>
      <w:r>
        <w:t>Account</w:t>
      </w:r>
      <w:r>
        <w:rPr>
          <w:spacing w:val="-4"/>
        </w:rPr>
        <w:t xml:space="preserve"> </w:t>
      </w:r>
      <w:r w:rsidR="00D15757">
        <w:t xml:space="preserve">end of </w:t>
      </w:r>
      <w:r w:rsidR="009E7898">
        <w:t>April</w:t>
      </w:r>
      <w:r w:rsidR="00D15757">
        <w:t xml:space="preserve"> 2026</w:t>
      </w:r>
    </w:p>
    <w:p w14:paraId="1663C66B" w14:textId="058F809E" w:rsidR="00362EE4" w:rsidRDefault="009E7898" w:rsidP="009E7898">
      <w:pPr>
        <w:pStyle w:val="ListParagraph"/>
        <w:tabs>
          <w:tab w:val="left" w:pos="678"/>
        </w:tabs>
        <w:spacing w:before="136"/>
        <w:ind w:left="678" w:firstLine="0"/>
        <w:rPr>
          <w:spacing w:val="-2"/>
        </w:rPr>
      </w:pPr>
      <w:r>
        <w:t>Bank Balance</w:t>
      </w:r>
      <w:r>
        <w:tab/>
      </w:r>
      <w:r>
        <w:tab/>
      </w:r>
      <w:r>
        <w:tab/>
      </w:r>
      <w:r w:rsidR="002A4D32">
        <w:rPr>
          <w:spacing w:val="-2"/>
        </w:rPr>
        <w:t>$</w:t>
      </w:r>
      <w:r>
        <w:rPr>
          <w:spacing w:val="-2"/>
        </w:rPr>
        <w:t>15</w:t>
      </w:r>
      <w:r w:rsidR="00362EE4">
        <w:rPr>
          <w:spacing w:val="-2"/>
        </w:rPr>
        <w:t>,</w:t>
      </w:r>
      <w:r>
        <w:rPr>
          <w:spacing w:val="-2"/>
        </w:rPr>
        <w:t>383.81</w:t>
      </w:r>
    </w:p>
    <w:p w14:paraId="2FB0A1F1" w14:textId="0F252CA1" w:rsidR="009E7898" w:rsidRDefault="009E7898" w:rsidP="009E7898">
      <w:pPr>
        <w:pStyle w:val="ListParagraph"/>
        <w:tabs>
          <w:tab w:val="left" w:pos="678"/>
        </w:tabs>
        <w:spacing w:before="136"/>
        <w:ind w:left="678" w:firstLine="0"/>
        <w:rPr>
          <w:spacing w:val="-2"/>
        </w:rPr>
      </w:pPr>
      <w:r>
        <w:rPr>
          <w:spacing w:val="-2"/>
        </w:rPr>
        <w:t>Outstanding cheques</w:t>
      </w:r>
      <w:r>
        <w:rPr>
          <w:spacing w:val="-2"/>
        </w:rPr>
        <w:tab/>
      </w:r>
      <w:r>
        <w:rPr>
          <w:spacing w:val="-2"/>
        </w:rPr>
        <w:tab/>
      </w:r>
      <w:r w:rsidRPr="009E7898">
        <w:rPr>
          <w:spacing w:val="-2"/>
          <w:u w:val="single"/>
        </w:rPr>
        <w:t>$7,599.40</w:t>
      </w:r>
    </w:p>
    <w:p w14:paraId="16AA3E43" w14:textId="49C536FA" w:rsidR="009E7898" w:rsidRDefault="009E7898" w:rsidP="009E7898">
      <w:pPr>
        <w:pStyle w:val="ListParagraph"/>
        <w:tabs>
          <w:tab w:val="left" w:pos="678"/>
        </w:tabs>
        <w:spacing w:before="136"/>
        <w:ind w:left="678" w:firstLine="0"/>
        <w:rPr>
          <w:rFonts w:ascii="Arial" w:hAnsi="Arial"/>
        </w:rPr>
      </w:pPr>
      <w:r>
        <w:rPr>
          <w:spacing w:val="-2"/>
        </w:rPr>
        <w:t>Net</w:t>
      </w:r>
      <w:r>
        <w:rPr>
          <w:spacing w:val="-2"/>
        </w:rPr>
        <w:tab/>
      </w:r>
      <w:r>
        <w:rPr>
          <w:spacing w:val="-2"/>
        </w:rPr>
        <w:tab/>
      </w:r>
      <w:r>
        <w:rPr>
          <w:spacing w:val="-2"/>
        </w:rPr>
        <w:tab/>
      </w:r>
      <w:r>
        <w:rPr>
          <w:spacing w:val="-2"/>
        </w:rPr>
        <w:tab/>
        <w:t>$7,784.41</w:t>
      </w:r>
    </w:p>
    <w:p w14:paraId="45194303" w14:textId="415E94A4" w:rsidR="009E7898" w:rsidRPr="009E7898" w:rsidRDefault="00362EE4" w:rsidP="00500900">
      <w:pPr>
        <w:pStyle w:val="ListParagraph"/>
        <w:numPr>
          <w:ilvl w:val="0"/>
          <w:numId w:val="22"/>
        </w:numPr>
        <w:tabs>
          <w:tab w:val="left" w:pos="678"/>
        </w:tabs>
        <w:spacing w:before="103"/>
        <w:ind w:left="678" w:hanging="193"/>
        <w:rPr>
          <w:rFonts w:ascii="Arial" w:hAnsi="Arial"/>
        </w:rPr>
      </w:pPr>
      <w:r>
        <w:t>Gaming</w:t>
      </w:r>
      <w:r>
        <w:rPr>
          <w:spacing w:val="-5"/>
        </w:rPr>
        <w:t xml:space="preserve"> </w:t>
      </w:r>
      <w:r>
        <w:t>Account</w:t>
      </w:r>
      <w:r>
        <w:rPr>
          <w:spacing w:val="-4"/>
        </w:rPr>
        <w:t xml:space="preserve"> </w:t>
      </w:r>
      <w:r w:rsidR="00500900">
        <w:rPr>
          <w:spacing w:val="-4"/>
        </w:rPr>
        <w:t xml:space="preserve">end of </w:t>
      </w:r>
      <w:r w:rsidR="009E7898">
        <w:rPr>
          <w:spacing w:val="-4"/>
        </w:rPr>
        <w:t>April</w:t>
      </w:r>
      <w:r w:rsidR="00500900">
        <w:rPr>
          <w:spacing w:val="-4"/>
        </w:rPr>
        <w:t xml:space="preserve"> 2026</w:t>
      </w:r>
      <w:r>
        <w:rPr>
          <w:spacing w:val="-4"/>
        </w:rPr>
        <w:t xml:space="preserve"> </w:t>
      </w:r>
    </w:p>
    <w:p w14:paraId="382C6274" w14:textId="46AE682A" w:rsidR="00FC5D0B" w:rsidRDefault="009E7898" w:rsidP="009E7898">
      <w:pPr>
        <w:pStyle w:val="ListParagraph"/>
        <w:tabs>
          <w:tab w:val="left" w:pos="678"/>
        </w:tabs>
        <w:spacing w:before="103"/>
        <w:ind w:left="678" w:firstLine="0"/>
        <w:rPr>
          <w:spacing w:val="-2"/>
        </w:rPr>
      </w:pPr>
      <w:r>
        <w:rPr>
          <w:spacing w:val="-4"/>
        </w:rPr>
        <w:t>Bank Balance</w:t>
      </w:r>
      <w:r>
        <w:rPr>
          <w:spacing w:val="-4"/>
        </w:rPr>
        <w:tab/>
      </w:r>
      <w:r>
        <w:rPr>
          <w:spacing w:val="-4"/>
        </w:rPr>
        <w:tab/>
      </w:r>
      <w:r>
        <w:rPr>
          <w:spacing w:val="-4"/>
        </w:rPr>
        <w:tab/>
      </w:r>
      <w:r w:rsidR="00362EE4">
        <w:rPr>
          <w:spacing w:val="-2"/>
        </w:rPr>
        <w:t>$</w:t>
      </w:r>
      <w:r w:rsidR="002A4D32">
        <w:rPr>
          <w:spacing w:val="-2"/>
        </w:rPr>
        <w:t>11</w:t>
      </w:r>
      <w:r w:rsidR="00685138">
        <w:rPr>
          <w:spacing w:val="-2"/>
        </w:rPr>
        <w:t>,</w:t>
      </w:r>
      <w:r w:rsidR="00FC5D0B">
        <w:rPr>
          <w:spacing w:val="-2"/>
        </w:rPr>
        <w:t>5</w:t>
      </w:r>
      <w:r w:rsidR="002A4D32">
        <w:rPr>
          <w:spacing w:val="-2"/>
        </w:rPr>
        <w:t>70</w:t>
      </w:r>
      <w:r w:rsidR="00685138">
        <w:rPr>
          <w:spacing w:val="-2"/>
        </w:rPr>
        <w:t>.</w:t>
      </w:r>
      <w:r w:rsidR="002A4D32">
        <w:rPr>
          <w:spacing w:val="-2"/>
        </w:rPr>
        <w:t>10</w:t>
      </w:r>
    </w:p>
    <w:p w14:paraId="157E492C" w14:textId="267CEFFE" w:rsidR="009E7898" w:rsidRDefault="009E7898" w:rsidP="009E7898">
      <w:pPr>
        <w:pStyle w:val="ListParagraph"/>
        <w:tabs>
          <w:tab w:val="left" w:pos="678"/>
        </w:tabs>
        <w:spacing w:before="103"/>
        <w:ind w:left="678" w:firstLine="0"/>
        <w:rPr>
          <w:spacing w:val="-2"/>
        </w:rPr>
      </w:pPr>
      <w:r>
        <w:rPr>
          <w:spacing w:val="-2"/>
        </w:rPr>
        <w:t>Outstanding cheques</w:t>
      </w:r>
      <w:r>
        <w:rPr>
          <w:spacing w:val="-2"/>
        </w:rPr>
        <w:tab/>
      </w:r>
      <w:r>
        <w:rPr>
          <w:spacing w:val="-2"/>
        </w:rPr>
        <w:tab/>
      </w:r>
      <w:r w:rsidRPr="009E7898">
        <w:rPr>
          <w:spacing w:val="-2"/>
          <w:u w:val="single"/>
        </w:rPr>
        <w:t>$6,768.30</w:t>
      </w:r>
    </w:p>
    <w:p w14:paraId="4F5E4426" w14:textId="26464477" w:rsidR="009E7898" w:rsidRPr="00B732B2" w:rsidRDefault="009E7898" w:rsidP="009E7898">
      <w:pPr>
        <w:pStyle w:val="ListParagraph"/>
        <w:tabs>
          <w:tab w:val="left" w:pos="678"/>
        </w:tabs>
        <w:spacing w:before="103"/>
        <w:ind w:left="678" w:firstLine="0"/>
        <w:rPr>
          <w:rFonts w:ascii="Arial" w:hAnsi="Arial"/>
        </w:rPr>
      </w:pPr>
      <w:r>
        <w:rPr>
          <w:spacing w:val="-2"/>
        </w:rPr>
        <w:t>Net</w:t>
      </w:r>
      <w:r>
        <w:rPr>
          <w:spacing w:val="-2"/>
        </w:rPr>
        <w:tab/>
      </w:r>
      <w:r>
        <w:rPr>
          <w:spacing w:val="-2"/>
        </w:rPr>
        <w:tab/>
      </w:r>
      <w:r>
        <w:rPr>
          <w:spacing w:val="-2"/>
        </w:rPr>
        <w:tab/>
      </w:r>
      <w:r>
        <w:rPr>
          <w:spacing w:val="-2"/>
        </w:rPr>
        <w:tab/>
        <w:t>$4,801.80</w:t>
      </w:r>
    </w:p>
    <w:p w14:paraId="2A134ECC" w14:textId="77777777" w:rsidR="009E7898" w:rsidRDefault="009E7898" w:rsidP="00B732B2">
      <w:pPr>
        <w:pStyle w:val="BodyText"/>
        <w:spacing w:before="110" w:line="326" w:lineRule="auto"/>
        <w:ind w:left="1844" w:right="7167"/>
      </w:pPr>
      <w:bookmarkStart w:id="0" w:name="_Hlk227608244"/>
    </w:p>
    <w:bookmarkEnd w:id="0"/>
    <w:p w14:paraId="0522F502" w14:textId="68A66FAE" w:rsidR="00B732B2" w:rsidRDefault="009E7898" w:rsidP="00B732B2">
      <w:pPr>
        <w:pStyle w:val="ListParagraph"/>
        <w:numPr>
          <w:ilvl w:val="0"/>
          <w:numId w:val="22"/>
        </w:numPr>
        <w:tabs>
          <w:tab w:val="left" w:pos="678"/>
        </w:tabs>
        <w:spacing w:before="136"/>
        <w:ind w:left="678" w:hanging="193"/>
        <w:rPr>
          <w:rFonts w:ascii="Arial" w:hAnsi="Arial"/>
        </w:rPr>
      </w:pPr>
      <w:r>
        <w:lastRenderedPageBreak/>
        <w:t xml:space="preserve">Annual Budget Report presented. </w:t>
      </w:r>
      <w:r w:rsidR="00B732B2">
        <w:t>Vote</w:t>
      </w:r>
      <w:r>
        <w:t xml:space="preserve"> to adopt the Annual Budget Report:</w:t>
      </w:r>
      <w:r w:rsidR="00B732B2">
        <w:t xml:space="preserve"> </w:t>
      </w:r>
    </w:p>
    <w:p w14:paraId="4FF278FF" w14:textId="17989C0B" w:rsidR="00B732B2" w:rsidRDefault="00B732B2" w:rsidP="00B732B2">
      <w:pPr>
        <w:pStyle w:val="BodyText"/>
        <w:spacing w:before="110" w:line="326" w:lineRule="auto"/>
        <w:ind w:left="1844" w:right="7167"/>
      </w:pPr>
      <w:bookmarkStart w:id="1" w:name="_Hlk227660640"/>
      <w:r>
        <w:t xml:space="preserve">1st – </w:t>
      </w:r>
      <w:r w:rsidR="009E7898">
        <w:t>Chelsea</w:t>
      </w:r>
    </w:p>
    <w:p w14:paraId="2418A03C" w14:textId="501550FD" w:rsidR="00B732B2" w:rsidRDefault="00B732B2" w:rsidP="00B732B2">
      <w:pPr>
        <w:pStyle w:val="BodyText"/>
        <w:spacing w:before="110" w:line="326" w:lineRule="auto"/>
        <w:ind w:left="1234" w:right="7569" w:firstLine="610"/>
        <w:rPr>
          <w:spacing w:val="-13"/>
        </w:rPr>
      </w:pPr>
      <w:r>
        <w:t>2nd</w:t>
      </w:r>
      <w:r>
        <w:rPr>
          <w:spacing w:val="-13"/>
        </w:rPr>
        <w:t xml:space="preserve"> </w:t>
      </w:r>
      <w:r>
        <w:t>–</w:t>
      </w:r>
      <w:r>
        <w:rPr>
          <w:spacing w:val="-13"/>
        </w:rPr>
        <w:t xml:space="preserve"> </w:t>
      </w:r>
      <w:r>
        <w:t>N</w:t>
      </w:r>
      <w:r w:rsidR="009E7898">
        <w:t>icole P</w:t>
      </w:r>
    </w:p>
    <w:p w14:paraId="5FC7F037" w14:textId="77777777" w:rsidR="00B732B2" w:rsidRDefault="00B732B2" w:rsidP="00B732B2">
      <w:pPr>
        <w:pStyle w:val="BodyText"/>
        <w:spacing w:before="110" w:line="326" w:lineRule="auto"/>
        <w:ind w:left="1234" w:right="7569" w:firstLine="610"/>
      </w:pPr>
      <w:r>
        <w:t>Vote: All in favour</w:t>
      </w:r>
    </w:p>
    <w:bookmarkEnd w:id="1"/>
    <w:p w14:paraId="1B31AB8A" w14:textId="5CD57959" w:rsidR="00B411F1" w:rsidRDefault="007C71EA" w:rsidP="00B411F1">
      <w:pPr>
        <w:pStyle w:val="ListParagraph"/>
        <w:numPr>
          <w:ilvl w:val="0"/>
          <w:numId w:val="22"/>
        </w:numPr>
        <w:tabs>
          <w:tab w:val="left" w:pos="678"/>
        </w:tabs>
        <w:spacing w:before="136"/>
        <w:ind w:left="678" w:hanging="193"/>
        <w:rPr>
          <w:rFonts w:ascii="Arial" w:hAnsi="Arial"/>
        </w:rPr>
      </w:pPr>
      <w:r>
        <w:t xml:space="preserve">Umbrellas needed for picnic table at the front of the school. </w:t>
      </w:r>
      <w:r w:rsidR="00B411F1">
        <w:t xml:space="preserve">Vote </w:t>
      </w:r>
      <w:r>
        <w:t>to spend</w:t>
      </w:r>
      <w:r w:rsidR="00B411F1">
        <w:t xml:space="preserve"> $</w:t>
      </w:r>
      <w:r w:rsidR="00B0561D">
        <w:t>800</w:t>
      </w:r>
      <w:r w:rsidR="00B411F1">
        <w:t xml:space="preserve"> </w:t>
      </w:r>
      <w:r>
        <w:t>for 4 umbrellas for picnic tables:</w:t>
      </w:r>
      <w:r w:rsidR="00B411F1">
        <w:t xml:space="preserve">  </w:t>
      </w:r>
    </w:p>
    <w:p w14:paraId="5B8E8FD1" w14:textId="3222F358" w:rsidR="00B411F1" w:rsidRDefault="00B411F1" w:rsidP="00B411F1">
      <w:pPr>
        <w:pStyle w:val="BodyText"/>
        <w:spacing w:before="110" w:line="326" w:lineRule="auto"/>
        <w:ind w:left="1844" w:right="7167"/>
      </w:pPr>
      <w:bookmarkStart w:id="2" w:name="_Hlk229730456"/>
      <w:r>
        <w:t>1st – Cari</w:t>
      </w:r>
    </w:p>
    <w:p w14:paraId="07303818" w14:textId="1813A093" w:rsidR="00B411F1" w:rsidRDefault="00B411F1" w:rsidP="00B411F1">
      <w:pPr>
        <w:pStyle w:val="BodyText"/>
        <w:spacing w:before="110" w:line="326" w:lineRule="auto"/>
        <w:ind w:left="1234" w:right="7569" w:firstLine="610"/>
        <w:rPr>
          <w:spacing w:val="-13"/>
        </w:rPr>
      </w:pPr>
      <w:r>
        <w:t>2nd</w:t>
      </w:r>
      <w:r>
        <w:rPr>
          <w:spacing w:val="-13"/>
        </w:rPr>
        <w:t xml:space="preserve"> </w:t>
      </w:r>
      <w:r>
        <w:t>–</w:t>
      </w:r>
      <w:r>
        <w:rPr>
          <w:spacing w:val="-13"/>
        </w:rPr>
        <w:t xml:space="preserve"> </w:t>
      </w:r>
      <w:r w:rsidR="007C71EA">
        <w:t>Nicole C</w:t>
      </w:r>
    </w:p>
    <w:p w14:paraId="2C81A851" w14:textId="5FE4AB29" w:rsidR="00B732B2" w:rsidRDefault="00B411F1" w:rsidP="00B411F1">
      <w:pPr>
        <w:pStyle w:val="BodyText"/>
        <w:spacing w:before="110" w:line="326" w:lineRule="auto"/>
        <w:ind w:left="1124" w:right="7569" w:firstLine="720"/>
      </w:pPr>
      <w:r>
        <w:t>Vote: All in favour</w:t>
      </w:r>
      <w:bookmarkEnd w:id="2"/>
    </w:p>
    <w:p w14:paraId="0CEA1720" w14:textId="3E0BAA7E" w:rsidR="00500900" w:rsidRPr="00D64154" w:rsidRDefault="007C71EA" w:rsidP="00500900">
      <w:pPr>
        <w:pStyle w:val="Heading1"/>
        <w:spacing w:before="258"/>
        <w:ind w:left="110"/>
        <w:rPr>
          <w:color w:val="79610D"/>
        </w:rPr>
      </w:pPr>
      <w:r>
        <w:rPr>
          <w:color w:val="79610D"/>
        </w:rPr>
        <w:t>AGM</w:t>
      </w:r>
    </w:p>
    <w:p w14:paraId="0B85D935" w14:textId="77777777" w:rsidR="00500900" w:rsidRDefault="00500900" w:rsidP="00500900">
      <w:pPr>
        <w:pStyle w:val="BodyText"/>
        <w:ind w:left="185"/>
        <w:rPr>
          <w:rFonts w:ascii="Century Gothic"/>
          <w:color w:val="536141"/>
        </w:rPr>
      </w:pPr>
    </w:p>
    <w:p w14:paraId="65804005" w14:textId="7BFDD1EF" w:rsidR="00C93FA5" w:rsidRDefault="00C93FA5" w:rsidP="00C93FA5">
      <w:pPr>
        <w:pStyle w:val="BodyText"/>
        <w:numPr>
          <w:ilvl w:val="1"/>
          <w:numId w:val="5"/>
        </w:numPr>
        <w:spacing w:before="1"/>
      </w:pPr>
      <w:r>
        <w:t>Executive Positions for school year 2026/2027</w:t>
      </w:r>
    </w:p>
    <w:p w14:paraId="18EA0E21" w14:textId="4C5091A9" w:rsidR="000404B9" w:rsidRPr="007C71EA" w:rsidRDefault="007C71EA" w:rsidP="007C71EA">
      <w:pPr>
        <w:pStyle w:val="ListParagraph"/>
        <w:numPr>
          <w:ilvl w:val="0"/>
          <w:numId w:val="5"/>
        </w:numPr>
        <w:rPr>
          <w:rFonts w:ascii="Times New Roman" w:eastAsia="Times New Roman" w:hAnsi="Times New Roman" w:cs="Times New Roman"/>
        </w:rPr>
      </w:pPr>
      <w:r>
        <w:t>COPAC Rep</w:t>
      </w:r>
      <w:r w:rsidR="00C93FA5">
        <w:t xml:space="preserve"> – Shan Gill - </w:t>
      </w:r>
      <w:r>
        <w:t>Vote:  All in favour</w:t>
      </w:r>
    </w:p>
    <w:p w14:paraId="6684AA6F" w14:textId="49F0EFF6" w:rsidR="007C71EA" w:rsidRPr="007C71EA" w:rsidRDefault="007C71EA" w:rsidP="007C71EA">
      <w:pPr>
        <w:pStyle w:val="ListParagraph"/>
        <w:numPr>
          <w:ilvl w:val="0"/>
          <w:numId w:val="5"/>
        </w:numPr>
        <w:rPr>
          <w:rFonts w:ascii="Times New Roman" w:eastAsia="Times New Roman" w:hAnsi="Times New Roman" w:cs="Times New Roman"/>
        </w:rPr>
      </w:pPr>
      <w:r>
        <w:t>Member at Large</w:t>
      </w:r>
      <w:r w:rsidR="00C93FA5">
        <w:t xml:space="preserve"> -</w:t>
      </w:r>
      <w:r>
        <w:t xml:space="preserve"> Chelsea </w:t>
      </w:r>
      <w:r w:rsidR="00C93FA5">
        <w:t>van Besouw - Vote</w:t>
      </w:r>
      <w:r>
        <w:t>: All in favour</w:t>
      </w:r>
    </w:p>
    <w:p w14:paraId="3EBC1B76" w14:textId="3B329BF7" w:rsidR="007C71EA" w:rsidRPr="00502C1C" w:rsidRDefault="007C71EA" w:rsidP="007C71EA">
      <w:pPr>
        <w:pStyle w:val="ListParagraph"/>
        <w:numPr>
          <w:ilvl w:val="0"/>
          <w:numId w:val="5"/>
        </w:numPr>
        <w:rPr>
          <w:rFonts w:ascii="Times New Roman" w:eastAsia="Times New Roman" w:hAnsi="Times New Roman" w:cs="Times New Roman"/>
        </w:rPr>
      </w:pPr>
      <w:r>
        <w:t>Member at Large</w:t>
      </w:r>
      <w:r w:rsidR="00C93FA5">
        <w:t xml:space="preserve"> – </w:t>
      </w:r>
      <w:r>
        <w:t>Ashley</w:t>
      </w:r>
      <w:r w:rsidR="00C93FA5">
        <w:t xml:space="preserve"> Bedell - Vote</w:t>
      </w:r>
      <w:r>
        <w:t>: All in favour</w:t>
      </w:r>
    </w:p>
    <w:p w14:paraId="654F6E22" w14:textId="1F962647" w:rsidR="00C93FA5" w:rsidRPr="00C93FA5" w:rsidRDefault="00C93FA5" w:rsidP="00C93FA5">
      <w:pPr>
        <w:pStyle w:val="ListParagraph"/>
        <w:numPr>
          <w:ilvl w:val="0"/>
          <w:numId w:val="5"/>
        </w:numPr>
        <w:rPr>
          <w:rFonts w:ascii="Times New Roman" w:eastAsia="Times New Roman" w:hAnsi="Times New Roman" w:cs="Times New Roman"/>
        </w:rPr>
      </w:pPr>
      <w:r>
        <w:t>S</w:t>
      </w:r>
      <w:r w:rsidR="00502C1C">
        <w:t>ecretary</w:t>
      </w:r>
      <w:r>
        <w:t xml:space="preserve"> – Nicole Cartwright - </w:t>
      </w:r>
      <w:r w:rsidR="00502C1C">
        <w:t>Vote: All in favour</w:t>
      </w:r>
    </w:p>
    <w:p w14:paraId="65355D6E" w14:textId="77777777" w:rsidR="00C93FA5" w:rsidRPr="00C93FA5" w:rsidRDefault="00C93FA5" w:rsidP="00C93FA5">
      <w:pPr>
        <w:pStyle w:val="ListParagraph"/>
        <w:ind w:firstLine="0"/>
        <w:rPr>
          <w:rFonts w:ascii="Times New Roman" w:eastAsia="Times New Roman" w:hAnsi="Times New Roman" w:cs="Times New Roman"/>
        </w:rPr>
      </w:pPr>
    </w:p>
    <w:p w14:paraId="51723BCB" w14:textId="2A13153A" w:rsidR="00C93FA5" w:rsidRPr="00C93FA5" w:rsidRDefault="00C93FA5" w:rsidP="00C93FA5">
      <w:pPr>
        <w:pStyle w:val="ListParagraph"/>
        <w:numPr>
          <w:ilvl w:val="0"/>
          <w:numId w:val="5"/>
        </w:numPr>
        <w:rPr>
          <w:rFonts w:ascii="Times New Roman" w:eastAsia="Times New Roman" w:hAnsi="Times New Roman" w:cs="Times New Roman"/>
        </w:rPr>
      </w:pPr>
      <w:r>
        <w:t>Hot Lunch Co Ordinator – Nicole C may take it on with help from Natasha.</w:t>
      </w:r>
    </w:p>
    <w:p w14:paraId="49F38989" w14:textId="77777777" w:rsidR="00C93FA5" w:rsidRPr="007C71EA" w:rsidRDefault="00C93FA5" w:rsidP="00C93FA5">
      <w:pPr>
        <w:pStyle w:val="ListParagraph"/>
        <w:ind w:firstLine="0"/>
        <w:rPr>
          <w:rFonts w:ascii="Times New Roman" w:eastAsia="Times New Roman" w:hAnsi="Times New Roman" w:cs="Times New Roman"/>
        </w:rPr>
      </w:pPr>
    </w:p>
    <w:p w14:paraId="7DCF1874" w14:textId="77777777" w:rsidR="00500900" w:rsidRDefault="00500900" w:rsidP="00500900">
      <w:pPr>
        <w:pStyle w:val="BodyText"/>
        <w:ind w:left="830"/>
      </w:pPr>
    </w:p>
    <w:p w14:paraId="63E73F00" w14:textId="77777777" w:rsidR="00786677" w:rsidRDefault="00786677" w:rsidP="00786677">
      <w:pPr>
        <w:pStyle w:val="BodyText"/>
        <w:ind w:left="830"/>
      </w:pPr>
    </w:p>
    <w:p w14:paraId="0240A4C8" w14:textId="52DD5297" w:rsidR="00F06D8B" w:rsidRPr="00085E73" w:rsidRDefault="00643AA1" w:rsidP="00085E73">
      <w:pPr>
        <w:pStyle w:val="BodyText"/>
        <w:ind w:left="110"/>
        <w:rPr>
          <w:rFonts w:ascii="Century Gothic" w:hAnsi="Century Gothic"/>
          <w:color w:val="79610D"/>
          <w:spacing w:val="-2"/>
          <w:sz w:val="24"/>
          <w:szCs w:val="24"/>
        </w:rPr>
      </w:pPr>
      <w:r>
        <w:rPr>
          <w:rFonts w:ascii="Century Gothic" w:hAnsi="Century Gothic"/>
          <w:color w:val="79610D"/>
          <w:spacing w:val="-2"/>
          <w:sz w:val="24"/>
          <w:szCs w:val="24"/>
        </w:rPr>
        <w:t>New Business</w:t>
      </w:r>
    </w:p>
    <w:p w14:paraId="00FCB9E8" w14:textId="77777777" w:rsidR="0098635D" w:rsidRDefault="0098635D" w:rsidP="0098635D">
      <w:pPr>
        <w:pStyle w:val="BodyText"/>
        <w:ind w:left="185"/>
        <w:rPr>
          <w:rFonts w:ascii="Century Gothic"/>
          <w:color w:val="536141"/>
        </w:rPr>
      </w:pPr>
    </w:p>
    <w:p w14:paraId="4E5DCAF3" w14:textId="6C5B2DE6" w:rsidR="00F06D8B" w:rsidRPr="0098635D" w:rsidRDefault="0098635D" w:rsidP="0098635D">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364FAC4D" w14:textId="77777777" w:rsidR="00E07F9B" w:rsidRDefault="00E07F9B" w:rsidP="002009F8">
      <w:pPr>
        <w:pStyle w:val="BodyText"/>
        <w:numPr>
          <w:ilvl w:val="0"/>
          <w:numId w:val="7"/>
        </w:numPr>
        <w:spacing w:before="1"/>
      </w:pPr>
      <w:r>
        <w:t>Teacher Apprecaition lunch – Ashley and Courtney will take it on for us. Thank you.</w:t>
      </w:r>
    </w:p>
    <w:p w14:paraId="374EB651" w14:textId="4DDBCCCF" w:rsidR="00E07F9B" w:rsidRDefault="00E07F9B" w:rsidP="00E07F9B">
      <w:pPr>
        <w:pStyle w:val="BodyText"/>
        <w:numPr>
          <w:ilvl w:val="0"/>
          <w:numId w:val="7"/>
        </w:numPr>
        <w:spacing w:before="1"/>
      </w:pPr>
      <w:r>
        <w:t xml:space="preserve"> Ladies. Spent $1,000 last year may need a little more his year due to price increases. Vote to spend $1,200 for Teacher Appreciation Lunch:</w:t>
      </w:r>
    </w:p>
    <w:p w14:paraId="7851A01D" w14:textId="6C6E2892" w:rsidR="00E07F9B" w:rsidRDefault="00E07F9B" w:rsidP="00E07F9B">
      <w:pPr>
        <w:pStyle w:val="BodyText"/>
        <w:spacing w:before="110" w:line="326" w:lineRule="auto"/>
        <w:ind w:left="1844" w:right="7167"/>
      </w:pPr>
      <w:r>
        <w:t xml:space="preserve">1st – Nicole </w:t>
      </w:r>
    </w:p>
    <w:p w14:paraId="6E7882A0" w14:textId="052F0017" w:rsidR="00E07F9B" w:rsidRDefault="00E07F9B" w:rsidP="00E07F9B">
      <w:pPr>
        <w:pStyle w:val="BodyText"/>
        <w:spacing w:before="110" w:line="326" w:lineRule="auto"/>
        <w:ind w:left="1234" w:right="7569" w:firstLine="610"/>
        <w:rPr>
          <w:spacing w:val="-13"/>
        </w:rPr>
      </w:pPr>
      <w:r>
        <w:t>2nd</w:t>
      </w:r>
      <w:r>
        <w:rPr>
          <w:spacing w:val="-13"/>
        </w:rPr>
        <w:t xml:space="preserve"> </w:t>
      </w:r>
      <w:r>
        <w:t>–</w:t>
      </w:r>
      <w:r>
        <w:rPr>
          <w:spacing w:val="-13"/>
        </w:rPr>
        <w:t xml:space="preserve"> </w:t>
      </w:r>
      <w:r>
        <w:t>Cari</w:t>
      </w:r>
    </w:p>
    <w:p w14:paraId="2C76A199" w14:textId="20382B57" w:rsidR="00E07F9B" w:rsidRDefault="00E07F9B" w:rsidP="00E07F9B">
      <w:pPr>
        <w:pStyle w:val="BodyText"/>
        <w:spacing w:before="1"/>
        <w:ind w:left="1234" w:firstLine="610"/>
      </w:pPr>
      <w:r>
        <w:t>Vote: All in favour</w:t>
      </w:r>
    </w:p>
    <w:p w14:paraId="4D5A00D8" w14:textId="77777777" w:rsidR="00E07F9B" w:rsidRDefault="00E07F9B" w:rsidP="00E07F9B">
      <w:pPr>
        <w:pStyle w:val="BodyText"/>
        <w:spacing w:before="1"/>
        <w:ind w:left="1234" w:firstLine="610"/>
      </w:pPr>
    </w:p>
    <w:p w14:paraId="0F44ED3C" w14:textId="77777777" w:rsidR="008A5E84" w:rsidRDefault="008A5E84" w:rsidP="002009F8">
      <w:pPr>
        <w:pStyle w:val="BodyText"/>
        <w:numPr>
          <w:ilvl w:val="0"/>
          <w:numId w:val="7"/>
        </w:numPr>
        <w:spacing w:before="1"/>
      </w:pPr>
      <w:r>
        <w:t>Bake sale was a success, discussed in the budget, we raised $1,027.95 profit. Thank you to all volunteered.</w:t>
      </w:r>
    </w:p>
    <w:p w14:paraId="2EEB6B45" w14:textId="77777777" w:rsidR="008A5E84" w:rsidRDefault="008A5E84" w:rsidP="002009F8">
      <w:pPr>
        <w:pStyle w:val="BodyText"/>
        <w:numPr>
          <w:ilvl w:val="0"/>
          <w:numId w:val="7"/>
        </w:numPr>
        <w:spacing w:before="1"/>
      </w:pPr>
      <w:r>
        <w:t>Juice boxes – Natasha has informed us Sunripe is going to give us the amount we need for the whole school. Thank you Natasha for your persistence.</w:t>
      </w:r>
    </w:p>
    <w:p w14:paraId="1D18C6FF" w14:textId="187F093D" w:rsidR="000404B9" w:rsidRDefault="00E07F9B" w:rsidP="002009F8">
      <w:pPr>
        <w:pStyle w:val="BodyText"/>
        <w:numPr>
          <w:ilvl w:val="0"/>
          <w:numId w:val="7"/>
        </w:numPr>
        <w:spacing w:before="1"/>
      </w:pPr>
      <w:r>
        <w:t>MJ would like watermelon for Primary Playday. Vote to spend $250 for watermelon:</w:t>
      </w:r>
    </w:p>
    <w:p w14:paraId="23B500C9" w14:textId="77777777" w:rsidR="00E07F9B" w:rsidRDefault="00E07F9B" w:rsidP="00E07F9B">
      <w:pPr>
        <w:pStyle w:val="BodyText"/>
        <w:spacing w:before="110" w:line="326" w:lineRule="auto"/>
        <w:ind w:left="1844" w:right="7167"/>
      </w:pPr>
      <w:r>
        <w:t>1st – Cari</w:t>
      </w:r>
    </w:p>
    <w:p w14:paraId="71EBD531" w14:textId="57A558E9" w:rsidR="00E07F9B" w:rsidRDefault="00E07F9B" w:rsidP="00E07F9B">
      <w:pPr>
        <w:pStyle w:val="BodyText"/>
        <w:spacing w:before="110" w:line="326" w:lineRule="auto"/>
        <w:ind w:left="1234" w:right="7569" w:firstLine="610"/>
        <w:rPr>
          <w:spacing w:val="-13"/>
        </w:rPr>
      </w:pPr>
      <w:r>
        <w:t>2nd</w:t>
      </w:r>
      <w:r>
        <w:rPr>
          <w:spacing w:val="-13"/>
        </w:rPr>
        <w:t xml:space="preserve"> </w:t>
      </w:r>
      <w:r>
        <w:t>– Chelsea</w:t>
      </w:r>
    </w:p>
    <w:p w14:paraId="1AE508C0" w14:textId="7F5E9F26" w:rsidR="00E07F9B" w:rsidRDefault="00E07F9B" w:rsidP="00E07F9B">
      <w:pPr>
        <w:pStyle w:val="BodyText"/>
        <w:spacing w:before="1"/>
        <w:ind w:left="1234" w:firstLine="610"/>
      </w:pPr>
      <w:r>
        <w:t>Vote: All in favour</w:t>
      </w:r>
    </w:p>
    <w:p w14:paraId="2E6F95C9" w14:textId="77777777" w:rsidR="00E07F9B" w:rsidRDefault="00E07F9B" w:rsidP="00E07F9B">
      <w:pPr>
        <w:pStyle w:val="BodyText"/>
        <w:spacing w:before="1"/>
        <w:ind w:left="1234" w:firstLine="610"/>
      </w:pPr>
    </w:p>
    <w:p w14:paraId="0C896140" w14:textId="61877840" w:rsidR="000404B9" w:rsidRDefault="00E07F9B" w:rsidP="002009F8">
      <w:pPr>
        <w:pStyle w:val="BodyText"/>
        <w:numPr>
          <w:ilvl w:val="0"/>
          <w:numId w:val="7"/>
        </w:numPr>
        <w:spacing w:before="1"/>
      </w:pPr>
      <w:r>
        <w:t xml:space="preserve">PAC email list – We would like to create a PAC email list for people who would like to be updated on PAC activities </w:t>
      </w:r>
      <w:r w:rsidR="00997EA9">
        <w:t xml:space="preserve">and events. MJ would send an email in September to invite parents to sign up to be on the list to </w:t>
      </w:r>
      <w:r w:rsidR="00997EA9">
        <w:lastRenderedPageBreak/>
        <w:t>receive emails from the PAC.</w:t>
      </w:r>
    </w:p>
    <w:p w14:paraId="6FF381C2" w14:textId="4252628A" w:rsidR="008A5E84" w:rsidRDefault="008A5E84" w:rsidP="002009F8">
      <w:pPr>
        <w:pStyle w:val="BodyText"/>
        <w:numPr>
          <w:ilvl w:val="0"/>
          <w:numId w:val="7"/>
        </w:numPr>
        <w:spacing w:before="1"/>
      </w:pPr>
      <w:r>
        <w:t>Purchase of umbrellas covered in the budget.</w:t>
      </w:r>
    </w:p>
    <w:p w14:paraId="69810F9B" w14:textId="3F33FE86" w:rsidR="00997EA9" w:rsidRDefault="00997EA9" w:rsidP="002009F8">
      <w:pPr>
        <w:pStyle w:val="BodyText"/>
        <w:numPr>
          <w:ilvl w:val="0"/>
          <w:numId w:val="7"/>
        </w:numPr>
        <w:spacing w:before="1"/>
      </w:pPr>
      <w:r>
        <w:t>PAC would like to send out a survey to parents asking what their preference for PAC meetings would be or how we can help get more parents to meetings.</w:t>
      </w:r>
    </w:p>
    <w:p w14:paraId="4F242661" w14:textId="2C7624E3" w:rsidR="008A5E84" w:rsidRDefault="008A5E84" w:rsidP="002009F8">
      <w:pPr>
        <w:pStyle w:val="BodyText"/>
        <w:numPr>
          <w:ilvl w:val="0"/>
          <w:numId w:val="7"/>
        </w:numPr>
        <w:spacing w:before="1"/>
      </w:pPr>
      <w:r>
        <w:t>Student Learning Plan- Becky and Nicole C will be attending a meeting with MJ to discuss the learning priorities for the school.</w:t>
      </w:r>
    </w:p>
    <w:p w14:paraId="30D3C7E2" w14:textId="4445C21D" w:rsidR="008A5E84" w:rsidRDefault="008A5E84" w:rsidP="008A5E84">
      <w:pPr>
        <w:pStyle w:val="BodyText"/>
        <w:numPr>
          <w:ilvl w:val="0"/>
          <w:numId w:val="7"/>
        </w:numPr>
        <w:spacing w:before="1"/>
      </w:pPr>
      <w:r>
        <w:t>Book bags is a suggestion for the children to have a sturdy bag for their books from the library. Maybe discuss more in September.</w:t>
      </w:r>
    </w:p>
    <w:p w14:paraId="1DFDE8AC" w14:textId="738F9109" w:rsidR="008A5E84" w:rsidRDefault="008A5E84" w:rsidP="002009F8">
      <w:pPr>
        <w:pStyle w:val="BodyText"/>
        <w:numPr>
          <w:ilvl w:val="0"/>
          <w:numId w:val="7"/>
        </w:numPr>
        <w:spacing w:before="1"/>
      </w:pPr>
      <w:r>
        <w:t xml:space="preserve">Lunch cutlery – There are lots in the kitchen and restaurants can give us more if we request them. </w:t>
      </w:r>
    </w:p>
    <w:p w14:paraId="081669ED" w14:textId="77777777" w:rsidR="00ED1628" w:rsidRDefault="00ED1628" w:rsidP="00ED1628">
      <w:pPr>
        <w:pStyle w:val="BodyText"/>
        <w:spacing w:before="1"/>
        <w:ind w:left="830"/>
      </w:pPr>
    </w:p>
    <w:p w14:paraId="4186DBC7" w14:textId="77777777" w:rsidR="008C75B1" w:rsidRDefault="00000000" w:rsidP="00A77687">
      <w:pPr>
        <w:pStyle w:val="Heading1"/>
        <w:tabs>
          <w:tab w:val="left" w:pos="616"/>
        </w:tabs>
        <w:spacing w:before="206"/>
      </w:pPr>
      <w:r>
        <w:rPr>
          <w:color w:val="79610D"/>
        </w:rPr>
        <w:t xml:space="preserve">Next </w:t>
      </w:r>
      <w:r>
        <w:rPr>
          <w:color w:val="79610D"/>
          <w:spacing w:val="-2"/>
        </w:rPr>
        <w:t>Meeting</w:t>
      </w:r>
    </w:p>
    <w:p w14:paraId="6DAA3C7A" w14:textId="77777777" w:rsidR="008C75B1" w:rsidRDefault="00000000">
      <w:pPr>
        <w:pStyle w:val="BodyText"/>
        <w:spacing w:before="51"/>
        <w:ind w:left="110"/>
      </w:pPr>
      <w:r>
        <w:t>Date</w:t>
      </w:r>
      <w:r>
        <w:rPr>
          <w:spacing w:val="-3"/>
        </w:rPr>
        <w:t xml:space="preserve"> </w:t>
      </w:r>
      <w:r>
        <w:t>|</w:t>
      </w:r>
      <w:r>
        <w:rPr>
          <w:spacing w:val="-2"/>
        </w:rPr>
        <w:t xml:space="preserve"> </w:t>
      </w:r>
      <w:r>
        <w:t>Time</w:t>
      </w:r>
      <w:r>
        <w:rPr>
          <w:spacing w:val="-3"/>
        </w:rPr>
        <w:t xml:space="preserve"> </w:t>
      </w:r>
      <w:r>
        <w:t>|</w:t>
      </w:r>
      <w:r>
        <w:rPr>
          <w:spacing w:val="-2"/>
        </w:rPr>
        <w:t xml:space="preserve"> Location</w:t>
      </w:r>
    </w:p>
    <w:p w14:paraId="36DF16B2" w14:textId="53F0A2A1" w:rsidR="008C75B1" w:rsidRDefault="00997EA9">
      <w:pPr>
        <w:pStyle w:val="BodyText"/>
        <w:spacing w:before="101"/>
        <w:ind w:left="110"/>
      </w:pPr>
      <w:r>
        <w:t>TBD</w:t>
      </w:r>
    </w:p>
    <w:p w14:paraId="2025CD3B" w14:textId="77777777" w:rsidR="0093733A" w:rsidRDefault="0093733A">
      <w:pPr>
        <w:pStyle w:val="BodyText"/>
        <w:spacing w:before="1"/>
        <w:ind w:left="110"/>
      </w:pPr>
    </w:p>
    <w:p w14:paraId="42A86819" w14:textId="4E122D2D" w:rsidR="008C75B1" w:rsidRDefault="00000000">
      <w:pPr>
        <w:pStyle w:val="BodyText"/>
        <w:spacing w:before="1"/>
        <w:ind w:left="110"/>
      </w:pPr>
      <w:r>
        <w:t>Motion</w:t>
      </w:r>
      <w:r>
        <w:rPr>
          <w:spacing w:val="-8"/>
        </w:rPr>
        <w:t xml:space="preserve"> </w:t>
      </w:r>
      <w:r>
        <w:t>to</w:t>
      </w:r>
      <w:r>
        <w:rPr>
          <w:spacing w:val="-5"/>
        </w:rPr>
        <w:t xml:space="preserve"> </w:t>
      </w:r>
      <w:r>
        <w:t>adjourn</w:t>
      </w:r>
      <w:r>
        <w:rPr>
          <w:spacing w:val="-6"/>
        </w:rPr>
        <w:t xml:space="preserve"> </w:t>
      </w:r>
      <w:r>
        <w:t>was</w:t>
      </w:r>
      <w:r>
        <w:rPr>
          <w:spacing w:val="-5"/>
        </w:rPr>
        <w:t xml:space="preserve"> </w:t>
      </w:r>
      <w:r>
        <w:t>made</w:t>
      </w:r>
      <w:r>
        <w:rPr>
          <w:spacing w:val="-5"/>
        </w:rPr>
        <w:t xml:space="preserve"> </w:t>
      </w:r>
      <w:r>
        <w:t>at</w:t>
      </w:r>
      <w:r>
        <w:rPr>
          <w:spacing w:val="-6"/>
        </w:rPr>
        <w:t xml:space="preserve"> </w:t>
      </w:r>
      <w:r w:rsidR="0098635D">
        <w:rPr>
          <w:spacing w:val="-6"/>
        </w:rPr>
        <w:t>7:</w:t>
      </w:r>
      <w:r w:rsidR="00997EA9">
        <w:rPr>
          <w:spacing w:val="-6"/>
        </w:rPr>
        <w:t>26</w:t>
      </w:r>
      <w:r w:rsidR="00075BAC">
        <w:t xml:space="preserve">pm </w:t>
      </w:r>
      <w:r w:rsidR="00011174">
        <w:t xml:space="preserve">by </w:t>
      </w:r>
      <w:r w:rsidR="002009F8">
        <w:t>Becky</w:t>
      </w:r>
      <w:r>
        <w:rPr>
          <w:spacing w:val="-5"/>
        </w:rPr>
        <w:t xml:space="preserve"> </w:t>
      </w:r>
      <w:r>
        <w:t>and</w:t>
      </w:r>
      <w:r>
        <w:rPr>
          <w:spacing w:val="-6"/>
        </w:rPr>
        <w:t xml:space="preserve"> </w:t>
      </w:r>
      <w:r>
        <w:t>was</w:t>
      </w:r>
      <w:r>
        <w:rPr>
          <w:spacing w:val="-5"/>
        </w:rPr>
        <w:t xml:space="preserve"> </w:t>
      </w:r>
      <w:r>
        <w:t>passed</w:t>
      </w:r>
      <w:r>
        <w:rPr>
          <w:spacing w:val="-5"/>
        </w:rPr>
        <w:t xml:space="preserve"> </w:t>
      </w:r>
      <w:r>
        <w:rPr>
          <w:spacing w:val="-2"/>
        </w:rPr>
        <w:t>unanimously.</w:t>
      </w:r>
    </w:p>
    <w:p w14:paraId="51AE5FCC" w14:textId="77777777" w:rsidR="008C75B1" w:rsidRDefault="008C75B1">
      <w:pPr>
        <w:pStyle w:val="BodyText"/>
      </w:pPr>
    </w:p>
    <w:p w14:paraId="7F08FF47" w14:textId="77777777" w:rsidR="008C75B1" w:rsidRDefault="008C75B1">
      <w:pPr>
        <w:pStyle w:val="BodyText"/>
      </w:pPr>
    </w:p>
    <w:p w14:paraId="1736548F" w14:textId="77777777" w:rsidR="008C75B1" w:rsidRDefault="008C75B1">
      <w:pPr>
        <w:pStyle w:val="BodyText"/>
      </w:pPr>
    </w:p>
    <w:p w14:paraId="1A56BEE7" w14:textId="77777777" w:rsidR="008C75B1" w:rsidRDefault="008C75B1">
      <w:pPr>
        <w:pStyle w:val="BodyText"/>
        <w:spacing w:before="17"/>
      </w:pPr>
    </w:p>
    <w:p w14:paraId="0CE66C4D" w14:textId="77777777" w:rsidR="008C75B1" w:rsidRDefault="00000000">
      <w:pPr>
        <w:ind w:left="57" w:right="64"/>
        <w:jc w:val="center"/>
        <w:rPr>
          <w:b/>
        </w:rPr>
      </w:pPr>
      <w:r>
        <w:rPr>
          <w:b/>
        </w:rPr>
        <w:t>DID</w:t>
      </w:r>
      <w:r>
        <w:rPr>
          <w:b/>
          <w:spacing w:val="-3"/>
        </w:rPr>
        <w:t xml:space="preserve"> </w:t>
      </w:r>
      <w:r>
        <w:rPr>
          <w:b/>
        </w:rPr>
        <w:t>YOU</w:t>
      </w:r>
      <w:r>
        <w:rPr>
          <w:b/>
          <w:spacing w:val="-3"/>
        </w:rPr>
        <w:t xml:space="preserve"> </w:t>
      </w:r>
      <w:r>
        <w:rPr>
          <w:b/>
          <w:spacing w:val="-2"/>
        </w:rPr>
        <w:t>KNOW?</w:t>
      </w:r>
    </w:p>
    <w:p w14:paraId="7ED58B47" w14:textId="77777777" w:rsidR="008C75B1" w:rsidRDefault="00000000">
      <w:pPr>
        <w:spacing w:before="3"/>
        <w:ind w:left="57" w:right="64"/>
        <w:jc w:val="center"/>
        <w:rPr>
          <w:sz w:val="20"/>
        </w:rPr>
      </w:pPr>
      <w:r>
        <w:rPr>
          <w:sz w:val="20"/>
        </w:rPr>
        <w:t>PAC</w:t>
      </w:r>
      <w:r>
        <w:rPr>
          <w:spacing w:val="-8"/>
          <w:sz w:val="20"/>
        </w:rPr>
        <w:t xml:space="preserve"> </w:t>
      </w:r>
      <w:r>
        <w:rPr>
          <w:sz w:val="20"/>
        </w:rPr>
        <w:t>is</w:t>
      </w:r>
      <w:r>
        <w:rPr>
          <w:spacing w:val="-5"/>
          <w:sz w:val="20"/>
        </w:rPr>
        <w:t xml:space="preserve"> </w:t>
      </w:r>
      <w:r>
        <w:rPr>
          <w:sz w:val="20"/>
        </w:rPr>
        <w:t>a</w:t>
      </w:r>
      <w:r>
        <w:rPr>
          <w:spacing w:val="-5"/>
          <w:sz w:val="20"/>
        </w:rPr>
        <w:t xml:space="preserve"> </w:t>
      </w:r>
      <w:r>
        <w:rPr>
          <w:sz w:val="20"/>
        </w:rPr>
        <w:t>group</w:t>
      </w:r>
      <w:r>
        <w:rPr>
          <w:spacing w:val="-5"/>
          <w:sz w:val="20"/>
        </w:rPr>
        <w:t xml:space="preserve"> </w:t>
      </w:r>
      <w:r>
        <w:rPr>
          <w:sz w:val="20"/>
        </w:rPr>
        <w:t>of</w:t>
      </w:r>
      <w:r>
        <w:rPr>
          <w:spacing w:val="-6"/>
          <w:sz w:val="20"/>
        </w:rPr>
        <w:t xml:space="preserve"> </w:t>
      </w:r>
      <w:r>
        <w:rPr>
          <w:sz w:val="20"/>
        </w:rPr>
        <w:t>parents/guardians</w:t>
      </w:r>
      <w:r>
        <w:rPr>
          <w:spacing w:val="-5"/>
          <w:sz w:val="20"/>
        </w:rPr>
        <w:t xml:space="preserve"> </w:t>
      </w:r>
      <w:r>
        <w:rPr>
          <w:sz w:val="20"/>
        </w:rPr>
        <w:t>who</w:t>
      </w:r>
      <w:r>
        <w:rPr>
          <w:spacing w:val="-5"/>
          <w:sz w:val="20"/>
        </w:rPr>
        <w:t xml:space="preserve"> </w:t>
      </w:r>
      <w:r>
        <w:rPr>
          <w:sz w:val="20"/>
        </w:rPr>
        <w:t>volunteer</w:t>
      </w:r>
      <w:r>
        <w:rPr>
          <w:spacing w:val="-5"/>
          <w:sz w:val="20"/>
        </w:rPr>
        <w:t xml:space="preserve"> </w:t>
      </w:r>
      <w:r>
        <w:rPr>
          <w:sz w:val="20"/>
        </w:rPr>
        <w:t>to</w:t>
      </w:r>
      <w:r>
        <w:rPr>
          <w:spacing w:val="-5"/>
          <w:sz w:val="20"/>
        </w:rPr>
        <w:t xml:space="preserve"> </w:t>
      </w:r>
      <w:r>
        <w:rPr>
          <w:sz w:val="20"/>
        </w:rPr>
        <w:t>help</w:t>
      </w:r>
      <w:r>
        <w:rPr>
          <w:spacing w:val="-6"/>
          <w:sz w:val="20"/>
        </w:rPr>
        <w:t xml:space="preserve"> </w:t>
      </w:r>
      <w:r>
        <w:rPr>
          <w:sz w:val="20"/>
        </w:rPr>
        <w:t>raise</w:t>
      </w:r>
      <w:r>
        <w:rPr>
          <w:spacing w:val="-5"/>
          <w:sz w:val="20"/>
        </w:rPr>
        <w:t xml:space="preserve"> </w:t>
      </w:r>
      <w:r>
        <w:rPr>
          <w:sz w:val="20"/>
        </w:rPr>
        <w:t>money</w:t>
      </w:r>
      <w:r>
        <w:rPr>
          <w:spacing w:val="-5"/>
          <w:sz w:val="20"/>
        </w:rPr>
        <w:t xml:space="preserve"> </w:t>
      </w:r>
      <w:r>
        <w:rPr>
          <w:sz w:val="20"/>
        </w:rPr>
        <w:t>and</w:t>
      </w:r>
      <w:r>
        <w:rPr>
          <w:spacing w:val="-5"/>
          <w:sz w:val="20"/>
        </w:rPr>
        <w:t xml:space="preserve"> </w:t>
      </w:r>
      <w:r>
        <w:rPr>
          <w:sz w:val="20"/>
        </w:rPr>
        <w:t>advocate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kids</w:t>
      </w:r>
      <w:r>
        <w:rPr>
          <w:spacing w:val="-5"/>
          <w:sz w:val="20"/>
        </w:rPr>
        <w:t xml:space="preserve"> </w:t>
      </w:r>
      <w:r>
        <w:rPr>
          <w:sz w:val="20"/>
        </w:rPr>
        <w:t>of</w:t>
      </w:r>
      <w:r>
        <w:rPr>
          <w:spacing w:val="-5"/>
          <w:sz w:val="20"/>
        </w:rPr>
        <w:t xml:space="preserve"> </w:t>
      </w:r>
      <w:r>
        <w:rPr>
          <w:spacing w:val="-4"/>
          <w:sz w:val="20"/>
        </w:rPr>
        <w:t>HRE.</w:t>
      </w:r>
    </w:p>
    <w:p w14:paraId="614D23AB" w14:textId="77777777" w:rsidR="008C75B1" w:rsidRDefault="008C75B1">
      <w:pPr>
        <w:pStyle w:val="BodyText"/>
        <w:spacing w:before="13"/>
        <w:rPr>
          <w:sz w:val="20"/>
        </w:rPr>
      </w:pPr>
    </w:p>
    <w:p w14:paraId="675E4124" w14:textId="77777777" w:rsidR="008C75B1" w:rsidRDefault="00000000">
      <w:pPr>
        <w:ind w:left="57" w:right="64"/>
        <w:jc w:val="center"/>
        <w:rPr>
          <w:sz w:val="20"/>
        </w:rPr>
      </w:pPr>
      <w:r>
        <w:rPr>
          <w:sz w:val="20"/>
        </w:rPr>
        <w:t>More</w:t>
      </w:r>
      <w:r>
        <w:rPr>
          <w:spacing w:val="-8"/>
          <w:sz w:val="20"/>
        </w:rPr>
        <w:t xml:space="preserve"> </w:t>
      </w:r>
      <w:r>
        <w:rPr>
          <w:sz w:val="20"/>
        </w:rPr>
        <w:t>info</w:t>
      </w:r>
      <w:r>
        <w:rPr>
          <w:spacing w:val="-7"/>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PAC</w:t>
      </w:r>
      <w:r>
        <w:rPr>
          <w:spacing w:val="-7"/>
          <w:sz w:val="20"/>
        </w:rPr>
        <w:t xml:space="preserve"> </w:t>
      </w:r>
      <w:r>
        <w:rPr>
          <w:spacing w:val="-2"/>
          <w:sz w:val="20"/>
        </w:rPr>
        <w:t>website.</w:t>
      </w:r>
    </w:p>
    <w:p w14:paraId="25F6031B" w14:textId="77777777" w:rsidR="008C75B1" w:rsidRDefault="00000000">
      <w:pPr>
        <w:spacing w:before="2"/>
        <w:ind w:right="64"/>
        <w:jc w:val="center"/>
        <w:rPr>
          <w:rFonts w:ascii="Gill Sans MT"/>
          <w:sz w:val="21"/>
        </w:rPr>
      </w:pPr>
      <w:r>
        <w:rPr>
          <w:rFonts w:ascii="Gill Sans MT"/>
          <w:color w:val="1154CC"/>
          <w:spacing w:val="-2"/>
          <w:w w:val="115"/>
          <w:sz w:val="21"/>
          <w:u w:val="thick" w:color="1154CC"/>
        </w:rPr>
        <w:t>https://hudsonrdpac.wixsite.com/hudsonroadpac</w:t>
      </w:r>
    </w:p>
    <w:sectPr w:rsidR="008C75B1">
      <w:pgSz w:w="12240" w:h="15840"/>
      <w:pgMar w:top="700" w:right="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4C"/>
    <w:multiLevelType w:val="hybridMultilevel"/>
    <w:tmpl w:val="CBE0ED60"/>
    <w:lvl w:ilvl="0" w:tplc="024C70D2">
      <w:numFmt w:val="bullet"/>
      <w:lvlText w:val="-"/>
      <w:lvlJc w:val="left"/>
      <w:pPr>
        <w:ind w:left="470" w:hanging="360"/>
      </w:pPr>
      <w:rPr>
        <w:rFonts w:ascii="Palatino Linotype" w:eastAsia="Palatino Linotype" w:hAnsi="Palatino Linotype" w:cs="Palatino Linotype" w:hint="default"/>
        <w:color w:val="242424"/>
      </w:rPr>
    </w:lvl>
    <w:lvl w:ilvl="1" w:tplc="10090003">
      <w:start w:val="1"/>
      <w:numFmt w:val="bullet"/>
      <w:lvlText w:val="o"/>
      <w:lvlJc w:val="left"/>
      <w:pPr>
        <w:ind w:left="1190" w:hanging="360"/>
      </w:pPr>
      <w:rPr>
        <w:rFonts w:ascii="Courier New" w:hAnsi="Courier New" w:cs="Courier New" w:hint="default"/>
      </w:rPr>
    </w:lvl>
    <w:lvl w:ilvl="2" w:tplc="10090005">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abstractNum w:abstractNumId="1" w15:restartNumberingAfterBreak="0">
    <w:nsid w:val="094003E6"/>
    <w:multiLevelType w:val="hybridMultilevel"/>
    <w:tmpl w:val="1B82BB92"/>
    <w:lvl w:ilvl="0" w:tplc="BE9052C8">
      <w:numFmt w:val="bullet"/>
      <w:lvlText w:val="-"/>
      <w:lvlJc w:val="left"/>
      <w:pPr>
        <w:ind w:left="1190" w:hanging="360"/>
      </w:pPr>
      <w:rPr>
        <w:rFonts w:ascii="Palatino Linotype" w:eastAsia="Palatino Linotype" w:hAnsi="Palatino Linotype" w:cs="Palatino Linotype" w:hint="default"/>
      </w:rPr>
    </w:lvl>
    <w:lvl w:ilvl="1" w:tplc="10090003" w:tentative="1">
      <w:start w:val="1"/>
      <w:numFmt w:val="bullet"/>
      <w:lvlText w:val="o"/>
      <w:lvlJc w:val="left"/>
      <w:pPr>
        <w:ind w:left="1910" w:hanging="360"/>
      </w:pPr>
      <w:rPr>
        <w:rFonts w:ascii="Courier New" w:hAnsi="Courier New" w:cs="Courier New" w:hint="default"/>
      </w:rPr>
    </w:lvl>
    <w:lvl w:ilvl="2" w:tplc="10090005" w:tentative="1">
      <w:start w:val="1"/>
      <w:numFmt w:val="bullet"/>
      <w:lvlText w:val=""/>
      <w:lvlJc w:val="left"/>
      <w:pPr>
        <w:ind w:left="2630" w:hanging="360"/>
      </w:pPr>
      <w:rPr>
        <w:rFonts w:ascii="Wingdings" w:hAnsi="Wingdings" w:hint="default"/>
      </w:rPr>
    </w:lvl>
    <w:lvl w:ilvl="3" w:tplc="10090001" w:tentative="1">
      <w:start w:val="1"/>
      <w:numFmt w:val="bullet"/>
      <w:lvlText w:val=""/>
      <w:lvlJc w:val="left"/>
      <w:pPr>
        <w:ind w:left="3350" w:hanging="360"/>
      </w:pPr>
      <w:rPr>
        <w:rFonts w:ascii="Symbol" w:hAnsi="Symbol" w:hint="default"/>
      </w:rPr>
    </w:lvl>
    <w:lvl w:ilvl="4" w:tplc="10090003" w:tentative="1">
      <w:start w:val="1"/>
      <w:numFmt w:val="bullet"/>
      <w:lvlText w:val="o"/>
      <w:lvlJc w:val="left"/>
      <w:pPr>
        <w:ind w:left="4070" w:hanging="360"/>
      </w:pPr>
      <w:rPr>
        <w:rFonts w:ascii="Courier New" w:hAnsi="Courier New" w:cs="Courier New" w:hint="default"/>
      </w:rPr>
    </w:lvl>
    <w:lvl w:ilvl="5" w:tplc="10090005" w:tentative="1">
      <w:start w:val="1"/>
      <w:numFmt w:val="bullet"/>
      <w:lvlText w:val=""/>
      <w:lvlJc w:val="left"/>
      <w:pPr>
        <w:ind w:left="4790" w:hanging="360"/>
      </w:pPr>
      <w:rPr>
        <w:rFonts w:ascii="Wingdings" w:hAnsi="Wingdings" w:hint="default"/>
      </w:rPr>
    </w:lvl>
    <w:lvl w:ilvl="6" w:tplc="10090001" w:tentative="1">
      <w:start w:val="1"/>
      <w:numFmt w:val="bullet"/>
      <w:lvlText w:val=""/>
      <w:lvlJc w:val="left"/>
      <w:pPr>
        <w:ind w:left="5510" w:hanging="360"/>
      </w:pPr>
      <w:rPr>
        <w:rFonts w:ascii="Symbol" w:hAnsi="Symbol" w:hint="default"/>
      </w:rPr>
    </w:lvl>
    <w:lvl w:ilvl="7" w:tplc="10090003" w:tentative="1">
      <w:start w:val="1"/>
      <w:numFmt w:val="bullet"/>
      <w:lvlText w:val="o"/>
      <w:lvlJc w:val="left"/>
      <w:pPr>
        <w:ind w:left="6230" w:hanging="360"/>
      </w:pPr>
      <w:rPr>
        <w:rFonts w:ascii="Courier New" w:hAnsi="Courier New" w:cs="Courier New" w:hint="default"/>
      </w:rPr>
    </w:lvl>
    <w:lvl w:ilvl="8" w:tplc="10090005" w:tentative="1">
      <w:start w:val="1"/>
      <w:numFmt w:val="bullet"/>
      <w:lvlText w:val=""/>
      <w:lvlJc w:val="left"/>
      <w:pPr>
        <w:ind w:left="6950" w:hanging="360"/>
      </w:pPr>
      <w:rPr>
        <w:rFonts w:ascii="Wingdings" w:hAnsi="Wingdings" w:hint="default"/>
      </w:rPr>
    </w:lvl>
  </w:abstractNum>
  <w:abstractNum w:abstractNumId="2" w15:restartNumberingAfterBreak="0">
    <w:nsid w:val="0A6F0287"/>
    <w:multiLevelType w:val="hybridMultilevel"/>
    <w:tmpl w:val="363C28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9C21DB"/>
    <w:multiLevelType w:val="hybridMultilevel"/>
    <w:tmpl w:val="92880B86"/>
    <w:lvl w:ilvl="0" w:tplc="10090001">
      <w:start w:val="1"/>
      <w:numFmt w:val="bullet"/>
      <w:lvlText w:val=""/>
      <w:lvlJc w:val="left"/>
      <w:pPr>
        <w:ind w:left="830" w:hanging="194"/>
      </w:pPr>
      <w:rPr>
        <w:rFonts w:ascii="Symbol" w:hAnsi="Symbol" w:hint="default"/>
        <w:spacing w:val="0"/>
        <w:w w:val="100"/>
        <w:lang w:val="en-US" w:eastAsia="en-US" w:bidi="ar-SA"/>
      </w:rPr>
    </w:lvl>
    <w:lvl w:ilvl="1" w:tplc="65F85ADE">
      <w:numFmt w:val="bullet"/>
      <w:lvlText w:val="•"/>
      <w:lvlJc w:val="left"/>
      <w:pPr>
        <w:ind w:left="2038" w:hanging="194"/>
      </w:pPr>
      <w:rPr>
        <w:rFonts w:hint="default"/>
        <w:lang w:val="en-US" w:eastAsia="en-US" w:bidi="ar-SA"/>
      </w:rPr>
    </w:lvl>
    <w:lvl w:ilvl="2" w:tplc="6B5C3A16">
      <w:numFmt w:val="bullet"/>
      <w:lvlText w:val="•"/>
      <w:lvlJc w:val="left"/>
      <w:pPr>
        <w:ind w:left="2956" w:hanging="194"/>
      </w:pPr>
      <w:rPr>
        <w:rFonts w:hint="default"/>
        <w:lang w:val="en-US" w:eastAsia="en-US" w:bidi="ar-SA"/>
      </w:rPr>
    </w:lvl>
    <w:lvl w:ilvl="3" w:tplc="C7FE105A">
      <w:numFmt w:val="bullet"/>
      <w:lvlText w:val="•"/>
      <w:lvlJc w:val="left"/>
      <w:pPr>
        <w:ind w:left="4014" w:hanging="194"/>
      </w:pPr>
      <w:rPr>
        <w:rFonts w:hint="default"/>
        <w:lang w:val="en-US" w:eastAsia="en-US" w:bidi="ar-SA"/>
      </w:rPr>
    </w:lvl>
    <w:lvl w:ilvl="4" w:tplc="CD2C90F2">
      <w:numFmt w:val="bullet"/>
      <w:lvlText w:val="•"/>
      <w:lvlJc w:val="left"/>
      <w:pPr>
        <w:ind w:left="5072" w:hanging="194"/>
      </w:pPr>
      <w:rPr>
        <w:rFonts w:hint="default"/>
        <w:lang w:val="en-US" w:eastAsia="en-US" w:bidi="ar-SA"/>
      </w:rPr>
    </w:lvl>
    <w:lvl w:ilvl="5" w:tplc="28103BE2">
      <w:numFmt w:val="bullet"/>
      <w:lvlText w:val="•"/>
      <w:lvlJc w:val="left"/>
      <w:pPr>
        <w:ind w:left="6130" w:hanging="194"/>
      </w:pPr>
      <w:rPr>
        <w:rFonts w:hint="default"/>
        <w:lang w:val="en-US" w:eastAsia="en-US" w:bidi="ar-SA"/>
      </w:rPr>
    </w:lvl>
    <w:lvl w:ilvl="6" w:tplc="D3226F22">
      <w:numFmt w:val="bullet"/>
      <w:lvlText w:val="•"/>
      <w:lvlJc w:val="left"/>
      <w:pPr>
        <w:ind w:left="7188" w:hanging="194"/>
      </w:pPr>
      <w:rPr>
        <w:rFonts w:hint="default"/>
        <w:lang w:val="en-US" w:eastAsia="en-US" w:bidi="ar-SA"/>
      </w:rPr>
    </w:lvl>
    <w:lvl w:ilvl="7" w:tplc="C5502834">
      <w:numFmt w:val="bullet"/>
      <w:lvlText w:val="•"/>
      <w:lvlJc w:val="left"/>
      <w:pPr>
        <w:ind w:left="8246" w:hanging="194"/>
      </w:pPr>
      <w:rPr>
        <w:rFonts w:hint="default"/>
        <w:lang w:val="en-US" w:eastAsia="en-US" w:bidi="ar-SA"/>
      </w:rPr>
    </w:lvl>
    <w:lvl w:ilvl="8" w:tplc="D9120F74">
      <w:numFmt w:val="bullet"/>
      <w:lvlText w:val="•"/>
      <w:lvlJc w:val="left"/>
      <w:pPr>
        <w:ind w:left="9304" w:hanging="194"/>
      </w:pPr>
      <w:rPr>
        <w:rFonts w:hint="default"/>
        <w:lang w:val="en-US" w:eastAsia="en-US" w:bidi="ar-SA"/>
      </w:rPr>
    </w:lvl>
  </w:abstractNum>
  <w:abstractNum w:abstractNumId="4" w15:restartNumberingAfterBreak="0">
    <w:nsid w:val="0DA222B5"/>
    <w:multiLevelType w:val="hybridMultilevel"/>
    <w:tmpl w:val="608AE7CA"/>
    <w:lvl w:ilvl="0" w:tplc="85BCF090">
      <w:numFmt w:val="bullet"/>
      <w:lvlText w:val="-"/>
      <w:lvlJc w:val="left"/>
      <w:pPr>
        <w:ind w:left="1080" w:hanging="360"/>
      </w:pPr>
      <w:rPr>
        <w:rFonts w:ascii="Palatino Linotype" w:eastAsia="Palatino Linotype" w:hAnsi="Palatino Linotype" w:cs="Palatino Linotype"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F3A4C44"/>
    <w:multiLevelType w:val="hybridMultilevel"/>
    <w:tmpl w:val="4746D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C069B"/>
    <w:multiLevelType w:val="hybridMultilevel"/>
    <w:tmpl w:val="3A4E105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7" w15:restartNumberingAfterBreak="0">
    <w:nsid w:val="153E10C4"/>
    <w:multiLevelType w:val="hybridMultilevel"/>
    <w:tmpl w:val="17E4DB9E"/>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8" w15:restartNumberingAfterBreak="0">
    <w:nsid w:val="162D024F"/>
    <w:multiLevelType w:val="hybridMultilevel"/>
    <w:tmpl w:val="D6D2E9D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9" w15:restartNumberingAfterBreak="0">
    <w:nsid w:val="22EB410D"/>
    <w:multiLevelType w:val="hybridMultilevel"/>
    <w:tmpl w:val="7E089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643272"/>
    <w:multiLevelType w:val="hybridMultilevel"/>
    <w:tmpl w:val="03EE3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B8399F"/>
    <w:multiLevelType w:val="hybridMultilevel"/>
    <w:tmpl w:val="A4D4C7F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2" w15:restartNumberingAfterBreak="0">
    <w:nsid w:val="32A76E90"/>
    <w:multiLevelType w:val="hybridMultilevel"/>
    <w:tmpl w:val="E976E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F97E07"/>
    <w:multiLevelType w:val="hybridMultilevel"/>
    <w:tmpl w:val="3EF6B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3C25CA"/>
    <w:multiLevelType w:val="hybridMultilevel"/>
    <w:tmpl w:val="AB94FD6E"/>
    <w:lvl w:ilvl="0" w:tplc="024C70D2">
      <w:numFmt w:val="bullet"/>
      <w:lvlText w:val="-"/>
      <w:lvlJc w:val="left"/>
      <w:pPr>
        <w:ind w:left="1800" w:hanging="360"/>
      </w:pPr>
      <w:rPr>
        <w:rFonts w:ascii="Palatino Linotype" w:eastAsia="Palatino Linotype" w:hAnsi="Palatino Linotype" w:cs="Palatino Linotype" w:hint="default"/>
        <w:color w:val="242424"/>
      </w:rPr>
    </w:lvl>
    <w:lvl w:ilvl="1" w:tplc="024C70D2">
      <w:numFmt w:val="bullet"/>
      <w:lvlText w:val="-"/>
      <w:lvlJc w:val="left"/>
      <w:pPr>
        <w:ind w:left="2520" w:hanging="360"/>
      </w:pPr>
      <w:rPr>
        <w:rFonts w:ascii="Palatino Linotype" w:eastAsia="Palatino Linotype" w:hAnsi="Palatino Linotype" w:cs="Palatino Linotype" w:hint="default"/>
        <w:color w:val="242424"/>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3DA9368E"/>
    <w:multiLevelType w:val="hybridMultilevel"/>
    <w:tmpl w:val="39FCD5CC"/>
    <w:lvl w:ilvl="0" w:tplc="91527E14">
      <w:numFmt w:val="bullet"/>
      <w:lvlText w:val="●"/>
      <w:lvlJc w:val="left"/>
      <w:pPr>
        <w:ind w:left="619" w:hanging="134"/>
      </w:pPr>
      <w:rPr>
        <w:rFonts w:ascii="Arial" w:eastAsia="Arial" w:hAnsi="Arial" w:cs="Arial" w:hint="default"/>
        <w:b w:val="0"/>
        <w:bCs w:val="0"/>
        <w:i w:val="0"/>
        <w:iCs w:val="0"/>
        <w:spacing w:val="-1"/>
        <w:w w:val="93"/>
        <w:sz w:val="20"/>
        <w:szCs w:val="20"/>
        <w:lang w:val="en-US" w:eastAsia="en-US" w:bidi="ar-SA"/>
      </w:rPr>
    </w:lvl>
    <w:lvl w:ilvl="1" w:tplc="25662006">
      <w:numFmt w:val="bullet"/>
      <w:lvlText w:val="•"/>
      <w:lvlJc w:val="left"/>
      <w:pPr>
        <w:ind w:left="1700" w:hanging="134"/>
      </w:pPr>
      <w:rPr>
        <w:rFonts w:hint="default"/>
        <w:lang w:val="en-US" w:eastAsia="en-US" w:bidi="ar-SA"/>
      </w:rPr>
    </w:lvl>
    <w:lvl w:ilvl="2" w:tplc="FA203754">
      <w:numFmt w:val="bullet"/>
      <w:lvlText w:val="•"/>
      <w:lvlJc w:val="left"/>
      <w:pPr>
        <w:ind w:left="2780" w:hanging="134"/>
      </w:pPr>
      <w:rPr>
        <w:rFonts w:hint="default"/>
        <w:lang w:val="en-US" w:eastAsia="en-US" w:bidi="ar-SA"/>
      </w:rPr>
    </w:lvl>
    <w:lvl w:ilvl="3" w:tplc="DC320E6C">
      <w:numFmt w:val="bullet"/>
      <w:lvlText w:val="•"/>
      <w:lvlJc w:val="left"/>
      <w:pPr>
        <w:ind w:left="3860" w:hanging="134"/>
      </w:pPr>
      <w:rPr>
        <w:rFonts w:hint="default"/>
        <w:lang w:val="en-US" w:eastAsia="en-US" w:bidi="ar-SA"/>
      </w:rPr>
    </w:lvl>
    <w:lvl w:ilvl="4" w:tplc="9730BB94">
      <w:numFmt w:val="bullet"/>
      <w:lvlText w:val="•"/>
      <w:lvlJc w:val="left"/>
      <w:pPr>
        <w:ind w:left="4940" w:hanging="134"/>
      </w:pPr>
      <w:rPr>
        <w:rFonts w:hint="default"/>
        <w:lang w:val="en-US" w:eastAsia="en-US" w:bidi="ar-SA"/>
      </w:rPr>
    </w:lvl>
    <w:lvl w:ilvl="5" w:tplc="D68EA962">
      <w:numFmt w:val="bullet"/>
      <w:lvlText w:val="•"/>
      <w:lvlJc w:val="left"/>
      <w:pPr>
        <w:ind w:left="6020" w:hanging="134"/>
      </w:pPr>
      <w:rPr>
        <w:rFonts w:hint="default"/>
        <w:lang w:val="en-US" w:eastAsia="en-US" w:bidi="ar-SA"/>
      </w:rPr>
    </w:lvl>
    <w:lvl w:ilvl="6" w:tplc="BF281796">
      <w:numFmt w:val="bullet"/>
      <w:lvlText w:val="•"/>
      <w:lvlJc w:val="left"/>
      <w:pPr>
        <w:ind w:left="7100" w:hanging="134"/>
      </w:pPr>
      <w:rPr>
        <w:rFonts w:hint="default"/>
        <w:lang w:val="en-US" w:eastAsia="en-US" w:bidi="ar-SA"/>
      </w:rPr>
    </w:lvl>
    <w:lvl w:ilvl="7" w:tplc="35A8C5E8">
      <w:numFmt w:val="bullet"/>
      <w:lvlText w:val="•"/>
      <w:lvlJc w:val="left"/>
      <w:pPr>
        <w:ind w:left="8180" w:hanging="134"/>
      </w:pPr>
      <w:rPr>
        <w:rFonts w:hint="default"/>
        <w:lang w:val="en-US" w:eastAsia="en-US" w:bidi="ar-SA"/>
      </w:rPr>
    </w:lvl>
    <w:lvl w:ilvl="8" w:tplc="F280D046">
      <w:numFmt w:val="bullet"/>
      <w:lvlText w:val="•"/>
      <w:lvlJc w:val="left"/>
      <w:pPr>
        <w:ind w:left="9260" w:hanging="134"/>
      </w:pPr>
      <w:rPr>
        <w:rFonts w:hint="default"/>
        <w:lang w:val="en-US" w:eastAsia="en-US" w:bidi="ar-SA"/>
      </w:rPr>
    </w:lvl>
  </w:abstractNum>
  <w:abstractNum w:abstractNumId="16" w15:restartNumberingAfterBreak="0">
    <w:nsid w:val="42CF41FF"/>
    <w:multiLevelType w:val="hybridMultilevel"/>
    <w:tmpl w:val="3A30A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DE5035"/>
    <w:multiLevelType w:val="hybridMultilevel"/>
    <w:tmpl w:val="6E04F85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8" w15:restartNumberingAfterBreak="0">
    <w:nsid w:val="450E7579"/>
    <w:multiLevelType w:val="hybridMultilevel"/>
    <w:tmpl w:val="162E23C4"/>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9" w15:restartNumberingAfterBreak="0">
    <w:nsid w:val="4E8913F4"/>
    <w:multiLevelType w:val="hybridMultilevel"/>
    <w:tmpl w:val="4D087B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6E33F1"/>
    <w:multiLevelType w:val="hybridMultilevel"/>
    <w:tmpl w:val="A2067014"/>
    <w:lvl w:ilvl="0" w:tplc="10090001">
      <w:start w:val="1"/>
      <w:numFmt w:val="bullet"/>
      <w:lvlText w:val=""/>
      <w:lvlJc w:val="left"/>
      <w:pPr>
        <w:ind w:left="720" w:hanging="360"/>
      </w:pPr>
      <w:rPr>
        <w:rFonts w:ascii="Symbol" w:hAnsi="Symbol"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D97B15"/>
    <w:multiLevelType w:val="hybridMultilevel"/>
    <w:tmpl w:val="5096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5B59AD"/>
    <w:multiLevelType w:val="hybridMultilevel"/>
    <w:tmpl w:val="FC6A31A2"/>
    <w:lvl w:ilvl="0" w:tplc="024C70D2">
      <w:numFmt w:val="bullet"/>
      <w:lvlText w:val="-"/>
      <w:lvlJc w:val="left"/>
      <w:pPr>
        <w:ind w:left="144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A6F75C2"/>
    <w:multiLevelType w:val="hybridMultilevel"/>
    <w:tmpl w:val="DABA8C1E"/>
    <w:lvl w:ilvl="0" w:tplc="11A69078">
      <w:start w:val="1"/>
      <w:numFmt w:val="lowerLetter"/>
      <w:lvlText w:val="%1)"/>
      <w:lvlJc w:val="left"/>
      <w:pPr>
        <w:ind w:left="1190" w:hanging="360"/>
      </w:pPr>
      <w:rPr>
        <w:rFonts w:ascii="Palatino Linotype" w:hint="default"/>
        <w:color w:val="auto"/>
      </w:rPr>
    </w:lvl>
    <w:lvl w:ilvl="1" w:tplc="10090019" w:tentative="1">
      <w:start w:val="1"/>
      <w:numFmt w:val="lowerLetter"/>
      <w:lvlText w:val="%2."/>
      <w:lvlJc w:val="left"/>
      <w:pPr>
        <w:ind w:left="1910" w:hanging="360"/>
      </w:pPr>
    </w:lvl>
    <w:lvl w:ilvl="2" w:tplc="1009001B" w:tentative="1">
      <w:start w:val="1"/>
      <w:numFmt w:val="lowerRoman"/>
      <w:lvlText w:val="%3."/>
      <w:lvlJc w:val="right"/>
      <w:pPr>
        <w:ind w:left="2630" w:hanging="180"/>
      </w:pPr>
    </w:lvl>
    <w:lvl w:ilvl="3" w:tplc="1009000F" w:tentative="1">
      <w:start w:val="1"/>
      <w:numFmt w:val="decimal"/>
      <w:lvlText w:val="%4."/>
      <w:lvlJc w:val="left"/>
      <w:pPr>
        <w:ind w:left="3350" w:hanging="360"/>
      </w:pPr>
    </w:lvl>
    <w:lvl w:ilvl="4" w:tplc="10090019" w:tentative="1">
      <w:start w:val="1"/>
      <w:numFmt w:val="lowerLetter"/>
      <w:lvlText w:val="%5."/>
      <w:lvlJc w:val="left"/>
      <w:pPr>
        <w:ind w:left="4070" w:hanging="360"/>
      </w:pPr>
    </w:lvl>
    <w:lvl w:ilvl="5" w:tplc="1009001B" w:tentative="1">
      <w:start w:val="1"/>
      <w:numFmt w:val="lowerRoman"/>
      <w:lvlText w:val="%6."/>
      <w:lvlJc w:val="right"/>
      <w:pPr>
        <w:ind w:left="4790" w:hanging="180"/>
      </w:pPr>
    </w:lvl>
    <w:lvl w:ilvl="6" w:tplc="1009000F" w:tentative="1">
      <w:start w:val="1"/>
      <w:numFmt w:val="decimal"/>
      <w:lvlText w:val="%7."/>
      <w:lvlJc w:val="left"/>
      <w:pPr>
        <w:ind w:left="5510" w:hanging="360"/>
      </w:pPr>
    </w:lvl>
    <w:lvl w:ilvl="7" w:tplc="10090019" w:tentative="1">
      <w:start w:val="1"/>
      <w:numFmt w:val="lowerLetter"/>
      <w:lvlText w:val="%8."/>
      <w:lvlJc w:val="left"/>
      <w:pPr>
        <w:ind w:left="6230" w:hanging="360"/>
      </w:pPr>
    </w:lvl>
    <w:lvl w:ilvl="8" w:tplc="1009001B" w:tentative="1">
      <w:start w:val="1"/>
      <w:numFmt w:val="lowerRoman"/>
      <w:lvlText w:val="%9."/>
      <w:lvlJc w:val="right"/>
      <w:pPr>
        <w:ind w:left="6950" w:hanging="180"/>
      </w:pPr>
    </w:lvl>
  </w:abstractNum>
  <w:abstractNum w:abstractNumId="24" w15:restartNumberingAfterBreak="0">
    <w:nsid w:val="6FA012B6"/>
    <w:multiLevelType w:val="hybridMultilevel"/>
    <w:tmpl w:val="2776421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53F5602"/>
    <w:multiLevelType w:val="hybridMultilevel"/>
    <w:tmpl w:val="C5E8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F385C2C"/>
    <w:multiLevelType w:val="hybridMultilevel"/>
    <w:tmpl w:val="B7EAFF88"/>
    <w:lvl w:ilvl="0" w:tplc="BE9052C8">
      <w:numFmt w:val="bullet"/>
      <w:lvlText w:val="-"/>
      <w:lvlJc w:val="left"/>
      <w:pPr>
        <w:ind w:left="2020" w:hanging="360"/>
      </w:pPr>
      <w:rPr>
        <w:rFonts w:ascii="Palatino Linotype" w:eastAsia="Palatino Linotype" w:hAnsi="Palatino Linotype" w:cs="Palatino Linotype" w:hint="default"/>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num w:numId="1" w16cid:durableId="981272456">
    <w:abstractNumId w:val="15"/>
  </w:num>
  <w:num w:numId="2" w16cid:durableId="673455942">
    <w:abstractNumId w:val="3"/>
  </w:num>
  <w:num w:numId="3" w16cid:durableId="32272321">
    <w:abstractNumId w:val="0"/>
  </w:num>
  <w:num w:numId="4" w16cid:durableId="1452358767">
    <w:abstractNumId w:val="12"/>
  </w:num>
  <w:num w:numId="5" w16cid:durableId="700595809">
    <w:abstractNumId w:val="18"/>
  </w:num>
  <w:num w:numId="6" w16cid:durableId="1776443929">
    <w:abstractNumId w:val="8"/>
  </w:num>
  <w:num w:numId="7" w16cid:durableId="1113597627">
    <w:abstractNumId w:val="7"/>
  </w:num>
  <w:num w:numId="8" w16cid:durableId="2057578720">
    <w:abstractNumId w:val="16"/>
  </w:num>
  <w:num w:numId="9" w16cid:durableId="1469668553">
    <w:abstractNumId w:val="20"/>
  </w:num>
  <w:num w:numId="10" w16cid:durableId="362243885">
    <w:abstractNumId w:val="22"/>
  </w:num>
  <w:num w:numId="11" w16cid:durableId="207106054">
    <w:abstractNumId w:val="6"/>
  </w:num>
  <w:num w:numId="12" w16cid:durableId="70977353">
    <w:abstractNumId w:val="14"/>
  </w:num>
  <w:num w:numId="13" w16cid:durableId="585459573">
    <w:abstractNumId w:val="11"/>
  </w:num>
  <w:num w:numId="14" w16cid:durableId="33698061">
    <w:abstractNumId w:val="25"/>
  </w:num>
  <w:num w:numId="15" w16cid:durableId="1835991841">
    <w:abstractNumId w:val="13"/>
  </w:num>
  <w:num w:numId="16" w16cid:durableId="534734866">
    <w:abstractNumId w:val="21"/>
  </w:num>
  <w:num w:numId="17" w16cid:durableId="1493377040">
    <w:abstractNumId w:val="17"/>
  </w:num>
  <w:num w:numId="18" w16cid:durableId="1980189527">
    <w:abstractNumId w:val="4"/>
  </w:num>
  <w:num w:numId="19" w16cid:durableId="928580720">
    <w:abstractNumId w:val="24"/>
  </w:num>
  <w:num w:numId="20" w16cid:durableId="1969162707">
    <w:abstractNumId w:val="5"/>
  </w:num>
  <w:num w:numId="21" w16cid:durableId="265425928">
    <w:abstractNumId w:val="10"/>
  </w:num>
  <w:num w:numId="22" w16cid:durableId="1150975436">
    <w:abstractNumId w:val="3"/>
  </w:num>
  <w:num w:numId="23" w16cid:durableId="679043875">
    <w:abstractNumId w:val="2"/>
  </w:num>
  <w:num w:numId="24" w16cid:durableId="1792434571">
    <w:abstractNumId w:val="1"/>
  </w:num>
  <w:num w:numId="25" w16cid:durableId="1886409372">
    <w:abstractNumId w:val="26"/>
  </w:num>
  <w:num w:numId="26" w16cid:durableId="491408092">
    <w:abstractNumId w:val="9"/>
  </w:num>
  <w:num w:numId="27" w16cid:durableId="2011760525">
    <w:abstractNumId w:val="19"/>
  </w:num>
  <w:num w:numId="28" w16cid:durableId="96485303">
    <w:abstractNumId w:val="23"/>
  </w:num>
  <w:num w:numId="29" w16cid:durableId="1656061913">
    <w:abstractNumId w:val="20"/>
  </w:num>
  <w:num w:numId="30" w16cid:durableId="422578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1"/>
    <w:rsid w:val="00002319"/>
    <w:rsid w:val="000047F7"/>
    <w:rsid w:val="00005CA4"/>
    <w:rsid w:val="00011174"/>
    <w:rsid w:val="000165A1"/>
    <w:rsid w:val="000174BE"/>
    <w:rsid w:val="00021D41"/>
    <w:rsid w:val="000234A3"/>
    <w:rsid w:val="00024BAD"/>
    <w:rsid w:val="00035DFE"/>
    <w:rsid w:val="000404B9"/>
    <w:rsid w:val="00062374"/>
    <w:rsid w:val="000743A6"/>
    <w:rsid w:val="00075BAC"/>
    <w:rsid w:val="00084DA9"/>
    <w:rsid w:val="00085E73"/>
    <w:rsid w:val="00090B13"/>
    <w:rsid w:val="00091A5F"/>
    <w:rsid w:val="00091EFA"/>
    <w:rsid w:val="00094DFB"/>
    <w:rsid w:val="000D099A"/>
    <w:rsid w:val="000F6CEC"/>
    <w:rsid w:val="00110D73"/>
    <w:rsid w:val="00125863"/>
    <w:rsid w:val="00146239"/>
    <w:rsid w:val="0017623B"/>
    <w:rsid w:val="00183F6B"/>
    <w:rsid w:val="001934E1"/>
    <w:rsid w:val="001A1DB7"/>
    <w:rsid w:val="001B140A"/>
    <w:rsid w:val="001B2C70"/>
    <w:rsid w:val="001B42FA"/>
    <w:rsid w:val="001B601B"/>
    <w:rsid w:val="002009F8"/>
    <w:rsid w:val="00214110"/>
    <w:rsid w:val="00220602"/>
    <w:rsid w:val="00220929"/>
    <w:rsid w:val="00234319"/>
    <w:rsid w:val="002403B4"/>
    <w:rsid w:val="00262B59"/>
    <w:rsid w:val="002A32A4"/>
    <w:rsid w:val="002A4D32"/>
    <w:rsid w:val="002B4821"/>
    <w:rsid w:val="002B685B"/>
    <w:rsid w:val="002E5986"/>
    <w:rsid w:val="0032321B"/>
    <w:rsid w:val="003343D5"/>
    <w:rsid w:val="00336C18"/>
    <w:rsid w:val="003468E1"/>
    <w:rsid w:val="00362EE4"/>
    <w:rsid w:val="0038276D"/>
    <w:rsid w:val="0039098D"/>
    <w:rsid w:val="003968AF"/>
    <w:rsid w:val="003C48CE"/>
    <w:rsid w:val="003F7BA5"/>
    <w:rsid w:val="004267A2"/>
    <w:rsid w:val="00430692"/>
    <w:rsid w:val="004347AB"/>
    <w:rsid w:val="00465946"/>
    <w:rsid w:val="00476203"/>
    <w:rsid w:val="00486946"/>
    <w:rsid w:val="00492D2F"/>
    <w:rsid w:val="00495B75"/>
    <w:rsid w:val="004D6649"/>
    <w:rsid w:val="004F434E"/>
    <w:rsid w:val="00500900"/>
    <w:rsid w:val="00502C1C"/>
    <w:rsid w:val="00516792"/>
    <w:rsid w:val="005273AD"/>
    <w:rsid w:val="00531B52"/>
    <w:rsid w:val="005738E7"/>
    <w:rsid w:val="00581130"/>
    <w:rsid w:val="00582B4B"/>
    <w:rsid w:val="005B3D0F"/>
    <w:rsid w:val="005B4826"/>
    <w:rsid w:val="005C7529"/>
    <w:rsid w:val="005C77AF"/>
    <w:rsid w:val="005D0BB8"/>
    <w:rsid w:val="005E3B59"/>
    <w:rsid w:val="005F6C86"/>
    <w:rsid w:val="0062775C"/>
    <w:rsid w:val="0063561A"/>
    <w:rsid w:val="0063701C"/>
    <w:rsid w:val="00643234"/>
    <w:rsid w:val="00643AA1"/>
    <w:rsid w:val="00646EDE"/>
    <w:rsid w:val="00657B01"/>
    <w:rsid w:val="00685138"/>
    <w:rsid w:val="00696E13"/>
    <w:rsid w:val="006D207F"/>
    <w:rsid w:val="006E58BC"/>
    <w:rsid w:val="00722449"/>
    <w:rsid w:val="007339DA"/>
    <w:rsid w:val="007403C5"/>
    <w:rsid w:val="00750F29"/>
    <w:rsid w:val="0077237B"/>
    <w:rsid w:val="00786677"/>
    <w:rsid w:val="007900A7"/>
    <w:rsid w:val="007C71EA"/>
    <w:rsid w:val="007D2716"/>
    <w:rsid w:val="007D2E17"/>
    <w:rsid w:val="007F124E"/>
    <w:rsid w:val="00834F21"/>
    <w:rsid w:val="0085362A"/>
    <w:rsid w:val="00857E0C"/>
    <w:rsid w:val="00871DDD"/>
    <w:rsid w:val="008734C0"/>
    <w:rsid w:val="0087393C"/>
    <w:rsid w:val="00887CDC"/>
    <w:rsid w:val="00892B67"/>
    <w:rsid w:val="008A5E84"/>
    <w:rsid w:val="008C1CEB"/>
    <w:rsid w:val="008C3526"/>
    <w:rsid w:val="008C44C2"/>
    <w:rsid w:val="008C75B1"/>
    <w:rsid w:val="008D1477"/>
    <w:rsid w:val="008F6239"/>
    <w:rsid w:val="0091138A"/>
    <w:rsid w:val="0093297B"/>
    <w:rsid w:val="00934F34"/>
    <w:rsid w:val="0093733A"/>
    <w:rsid w:val="009430DE"/>
    <w:rsid w:val="0094517D"/>
    <w:rsid w:val="00967D30"/>
    <w:rsid w:val="0098635D"/>
    <w:rsid w:val="00993E26"/>
    <w:rsid w:val="00997EA9"/>
    <w:rsid w:val="009A2C40"/>
    <w:rsid w:val="009A486E"/>
    <w:rsid w:val="009A611D"/>
    <w:rsid w:val="009C446D"/>
    <w:rsid w:val="009D4E2F"/>
    <w:rsid w:val="009E7898"/>
    <w:rsid w:val="009F49F9"/>
    <w:rsid w:val="009F746E"/>
    <w:rsid w:val="00A216B9"/>
    <w:rsid w:val="00A25B2D"/>
    <w:rsid w:val="00A261DA"/>
    <w:rsid w:val="00A479A8"/>
    <w:rsid w:val="00A515A3"/>
    <w:rsid w:val="00A6545C"/>
    <w:rsid w:val="00A77687"/>
    <w:rsid w:val="00A83813"/>
    <w:rsid w:val="00AB49C6"/>
    <w:rsid w:val="00AC2F78"/>
    <w:rsid w:val="00B0234D"/>
    <w:rsid w:val="00B0561D"/>
    <w:rsid w:val="00B17795"/>
    <w:rsid w:val="00B36D91"/>
    <w:rsid w:val="00B40ED3"/>
    <w:rsid w:val="00B411F1"/>
    <w:rsid w:val="00B44AE8"/>
    <w:rsid w:val="00B44B09"/>
    <w:rsid w:val="00B53EDD"/>
    <w:rsid w:val="00B63508"/>
    <w:rsid w:val="00B719E5"/>
    <w:rsid w:val="00B732B2"/>
    <w:rsid w:val="00BA16AA"/>
    <w:rsid w:val="00BB362E"/>
    <w:rsid w:val="00BF308D"/>
    <w:rsid w:val="00BF4E67"/>
    <w:rsid w:val="00C01AD3"/>
    <w:rsid w:val="00C01C8E"/>
    <w:rsid w:val="00C13552"/>
    <w:rsid w:val="00C14475"/>
    <w:rsid w:val="00C23A17"/>
    <w:rsid w:val="00C4047E"/>
    <w:rsid w:val="00C5374F"/>
    <w:rsid w:val="00C61733"/>
    <w:rsid w:val="00C72EA5"/>
    <w:rsid w:val="00C93FA5"/>
    <w:rsid w:val="00CA66F2"/>
    <w:rsid w:val="00CB7DC1"/>
    <w:rsid w:val="00CD0A14"/>
    <w:rsid w:val="00CF235B"/>
    <w:rsid w:val="00CF3EE3"/>
    <w:rsid w:val="00D0303D"/>
    <w:rsid w:val="00D15757"/>
    <w:rsid w:val="00D34F44"/>
    <w:rsid w:val="00D56806"/>
    <w:rsid w:val="00D64154"/>
    <w:rsid w:val="00DA7C07"/>
    <w:rsid w:val="00DE7A9F"/>
    <w:rsid w:val="00DF0048"/>
    <w:rsid w:val="00DF22A9"/>
    <w:rsid w:val="00E00024"/>
    <w:rsid w:val="00E04C9E"/>
    <w:rsid w:val="00E07F9B"/>
    <w:rsid w:val="00E33051"/>
    <w:rsid w:val="00E55097"/>
    <w:rsid w:val="00E64FC9"/>
    <w:rsid w:val="00E92845"/>
    <w:rsid w:val="00EA0C67"/>
    <w:rsid w:val="00ED1628"/>
    <w:rsid w:val="00ED2E10"/>
    <w:rsid w:val="00EE10AE"/>
    <w:rsid w:val="00EE139C"/>
    <w:rsid w:val="00EE3711"/>
    <w:rsid w:val="00EF77BA"/>
    <w:rsid w:val="00F06D8B"/>
    <w:rsid w:val="00F117D9"/>
    <w:rsid w:val="00F16BC2"/>
    <w:rsid w:val="00F22185"/>
    <w:rsid w:val="00F241E3"/>
    <w:rsid w:val="00FA7DE2"/>
    <w:rsid w:val="00FB3DFF"/>
    <w:rsid w:val="00FC2C62"/>
    <w:rsid w:val="00FC5D0B"/>
    <w:rsid w:val="00FC7D41"/>
    <w:rsid w:val="00FD0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F93D"/>
  <w15:docId w15:val="{5795A75F-A2B2-45A4-A94E-AE75B959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25"/>
      <w:outlineLvl w:val="0"/>
    </w:pPr>
    <w:rPr>
      <w:rFonts w:ascii="Century Gothic" w:eastAsia="Century Gothic" w:hAnsi="Century Gothic" w:cs="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68"/>
      <w:ind w:right="117"/>
      <w:jc w:val="right"/>
    </w:pPr>
    <w:rPr>
      <w:rFonts w:ascii="Century Gothic" w:eastAsia="Century Gothic" w:hAnsi="Century Gothic" w:cs="Century Gothic"/>
      <w:b/>
      <w:bCs/>
      <w:sz w:val="72"/>
      <w:szCs w:val="72"/>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430DE"/>
    <w:rPr>
      <w:rFonts w:ascii="Palatino Linotype" w:eastAsia="Palatino Linotype" w:hAnsi="Palatino Linotype" w:cs="Palatino Linotype"/>
    </w:rPr>
  </w:style>
  <w:style w:type="character" w:customStyle="1" w:styleId="Heading1Char">
    <w:name w:val="Heading 1 Char"/>
    <w:basedOn w:val="DefaultParagraphFont"/>
    <w:link w:val="Heading1"/>
    <w:uiPriority w:val="9"/>
    <w:rsid w:val="00F06D8B"/>
    <w:rPr>
      <w:rFonts w:ascii="Century Gothic" w:eastAsia="Century Gothic" w:hAnsi="Century Gothic" w:cs="Century Gothic"/>
      <w:sz w:val="24"/>
      <w:szCs w:val="24"/>
    </w:rPr>
  </w:style>
  <w:style w:type="character" w:styleId="Hyperlink">
    <w:name w:val="Hyperlink"/>
    <w:basedOn w:val="DefaultParagraphFont"/>
    <w:uiPriority w:val="99"/>
    <w:unhideWhenUsed/>
    <w:rsid w:val="00F16BC2"/>
    <w:rPr>
      <w:color w:val="0000FF"/>
      <w:u w:val="single"/>
    </w:rPr>
  </w:style>
  <w:style w:type="character" w:styleId="UnresolvedMention">
    <w:name w:val="Unresolved Mention"/>
    <w:basedOn w:val="DefaultParagraphFont"/>
    <w:uiPriority w:val="99"/>
    <w:semiHidden/>
    <w:unhideWhenUsed/>
    <w:rsid w:val="00F1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7765">
      <w:bodyDiv w:val="1"/>
      <w:marLeft w:val="0"/>
      <w:marRight w:val="0"/>
      <w:marTop w:val="0"/>
      <w:marBottom w:val="0"/>
      <w:divBdr>
        <w:top w:val="none" w:sz="0" w:space="0" w:color="auto"/>
        <w:left w:val="none" w:sz="0" w:space="0" w:color="auto"/>
        <w:bottom w:val="none" w:sz="0" w:space="0" w:color="auto"/>
        <w:right w:val="none" w:sz="0" w:space="0" w:color="auto"/>
      </w:divBdr>
      <w:divsChild>
        <w:div w:id="339700527">
          <w:marLeft w:val="0"/>
          <w:marRight w:val="0"/>
          <w:marTop w:val="0"/>
          <w:marBottom w:val="0"/>
          <w:divBdr>
            <w:top w:val="none" w:sz="0" w:space="0" w:color="auto"/>
            <w:left w:val="none" w:sz="0" w:space="0" w:color="auto"/>
            <w:bottom w:val="none" w:sz="0" w:space="0" w:color="auto"/>
            <w:right w:val="none" w:sz="0" w:space="0" w:color="auto"/>
          </w:divBdr>
        </w:div>
        <w:div w:id="167405624">
          <w:marLeft w:val="0"/>
          <w:marRight w:val="0"/>
          <w:marTop w:val="0"/>
          <w:marBottom w:val="0"/>
          <w:divBdr>
            <w:top w:val="none" w:sz="0" w:space="0" w:color="auto"/>
            <w:left w:val="none" w:sz="0" w:space="0" w:color="auto"/>
            <w:bottom w:val="none" w:sz="0" w:space="0" w:color="auto"/>
            <w:right w:val="none" w:sz="0" w:space="0" w:color="auto"/>
          </w:divBdr>
        </w:div>
        <w:div w:id="1292051089">
          <w:marLeft w:val="0"/>
          <w:marRight w:val="0"/>
          <w:marTop w:val="0"/>
          <w:marBottom w:val="0"/>
          <w:divBdr>
            <w:top w:val="none" w:sz="0" w:space="0" w:color="auto"/>
            <w:left w:val="none" w:sz="0" w:space="0" w:color="auto"/>
            <w:bottom w:val="none" w:sz="0" w:space="0" w:color="auto"/>
            <w:right w:val="none" w:sz="0" w:space="0" w:color="auto"/>
          </w:divBdr>
        </w:div>
      </w:divsChild>
    </w:div>
    <w:div w:id="1407141471">
      <w:bodyDiv w:val="1"/>
      <w:marLeft w:val="0"/>
      <w:marRight w:val="0"/>
      <w:marTop w:val="0"/>
      <w:marBottom w:val="0"/>
      <w:divBdr>
        <w:top w:val="none" w:sz="0" w:space="0" w:color="auto"/>
        <w:left w:val="none" w:sz="0" w:space="0" w:color="auto"/>
        <w:bottom w:val="none" w:sz="0" w:space="0" w:color="auto"/>
        <w:right w:val="none" w:sz="0" w:space="0" w:color="auto"/>
      </w:divBdr>
      <w:divsChild>
        <w:div w:id="860433133">
          <w:marLeft w:val="720"/>
          <w:marRight w:val="0"/>
          <w:marTop w:val="0"/>
          <w:marBottom w:val="0"/>
          <w:divBdr>
            <w:top w:val="none" w:sz="0" w:space="0" w:color="auto"/>
            <w:left w:val="none" w:sz="0" w:space="0" w:color="auto"/>
            <w:bottom w:val="none" w:sz="0" w:space="0" w:color="auto"/>
            <w:right w:val="none" w:sz="0" w:space="0" w:color="auto"/>
          </w:divBdr>
        </w:div>
        <w:div w:id="1842549853">
          <w:marLeft w:val="720"/>
          <w:marRight w:val="0"/>
          <w:marTop w:val="0"/>
          <w:marBottom w:val="0"/>
          <w:divBdr>
            <w:top w:val="none" w:sz="0" w:space="0" w:color="auto"/>
            <w:left w:val="none" w:sz="0" w:space="0" w:color="auto"/>
            <w:bottom w:val="none" w:sz="0" w:space="0" w:color="auto"/>
            <w:right w:val="none" w:sz="0" w:space="0" w:color="auto"/>
          </w:divBdr>
        </w:div>
        <w:div w:id="1116022362">
          <w:marLeft w:val="720"/>
          <w:marRight w:val="0"/>
          <w:marTop w:val="0"/>
          <w:marBottom w:val="0"/>
          <w:divBdr>
            <w:top w:val="none" w:sz="0" w:space="0" w:color="auto"/>
            <w:left w:val="none" w:sz="0" w:space="0" w:color="auto"/>
            <w:bottom w:val="none" w:sz="0" w:space="0" w:color="auto"/>
            <w:right w:val="none" w:sz="0" w:space="0" w:color="auto"/>
          </w:divBdr>
        </w:div>
        <w:div w:id="1450933719">
          <w:marLeft w:val="0"/>
          <w:marRight w:val="0"/>
          <w:marTop w:val="0"/>
          <w:marBottom w:val="0"/>
          <w:divBdr>
            <w:top w:val="none" w:sz="0" w:space="0" w:color="auto"/>
            <w:left w:val="none" w:sz="0" w:space="0" w:color="auto"/>
            <w:bottom w:val="none" w:sz="0" w:space="0" w:color="auto"/>
            <w:right w:val="none" w:sz="0" w:space="0" w:color="auto"/>
          </w:divBdr>
        </w:div>
      </w:divsChild>
    </w:div>
    <w:div w:id="1753816483">
      <w:bodyDiv w:val="1"/>
      <w:marLeft w:val="0"/>
      <w:marRight w:val="0"/>
      <w:marTop w:val="0"/>
      <w:marBottom w:val="0"/>
      <w:divBdr>
        <w:top w:val="none" w:sz="0" w:space="0" w:color="auto"/>
        <w:left w:val="none" w:sz="0" w:space="0" w:color="auto"/>
        <w:bottom w:val="none" w:sz="0" w:space="0" w:color="auto"/>
        <w:right w:val="none" w:sz="0" w:space="0" w:color="auto"/>
      </w:divBdr>
      <w:divsChild>
        <w:div w:id="932468785">
          <w:marLeft w:val="720"/>
          <w:marRight w:val="0"/>
          <w:marTop w:val="0"/>
          <w:marBottom w:val="0"/>
          <w:divBdr>
            <w:top w:val="none" w:sz="0" w:space="0" w:color="auto"/>
            <w:left w:val="none" w:sz="0" w:space="0" w:color="auto"/>
            <w:bottom w:val="none" w:sz="0" w:space="0" w:color="auto"/>
            <w:right w:val="none" w:sz="0" w:space="0" w:color="auto"/>
          </w:divBdr>
        </w:div>
        <w:div w:id="1596937004">
          <w:marLeft w:val="720"/>
          <w:marRight w:val="0"/>
          <w:marTop w:val="0"/>
          <w:marBottom w:val="0"/>
          <w:divBdr>
            <w:top w:val="none" w:sz="0" w:space="0" w:color="auto"/>
            <w:left w:val="none" w:sz="0" w:space="0" w:color="auto"/>
            <w:bottom w:val="none" w:sz="0" w:space="0" w:color="auto"/>
            <w:right w:val="none" w:sz="0" w:space="0" w:color="auto"/>
          </w:divBdr>
        </w:div>
        <w:div w:id="1924992243">
          <w:marLeft w:val="720"/>
          <w:marRight w:val="0"/>
          <w:marTop w:val="0"/>
          <w:marBottom w:val="0"/>
          <w:divBdr>
            <w:top w:val="none" w:sz="0" w:space="0" w:color="auto"/>
            <w:left w:val="none" w:sz="0" w:space="0" w:color="auto"/>
            <w:bottom w:val="none" w:sz="0" w:space="0" w:color="auto"/>
            <w:right w:val="none" w:sz="0" w:space="0" w:color="auto"/>
          </w:divBdr>
        </w:div>
        <w:div w:id="1084761237">
          <w:marLeft w:val="0"/>
          <w:marRight w:val="0"/>
          <w:marTop w:val="0"/>
          <w:marBottom w:val="0"/>
          <w:divBdr>
            <w:top w:val="none" w:sz="0" w:space="0" w:color="auto"/>
            <w:left w:val="none" w:sz="0" w:space="0" w:color="auto"/>
            <w:bottom w:val="none" w:sz="0" w:space="0" w:color="auto"/>
            <w:right w:val="none" w:sz="0" w:space="0" w:color="auto"/>
          </w:divBdr>
        </w:div>
      </w:divsChild>
    </w:div>
    <w:div w:id="2037148477">
      <w:bodyDiv w:val="1"/>
      <w:marLeft w:val="0"/>
      <w:marRight w:val="0"/>
      <w:marTop w:val="0"/>
      <w:marBottom w:val="0"/>
      <w:divBdr>
        <w:top w:val="none" w:sz="0" w:space="0" w:color="auto"/>
        <w:left w:val="none" w:sz="0" w:space="0" w:color="auto"/>
        <w:bottom w:val="none" w:sz="0" w:space="0" w:color="auto"/>
        <w:right w:val="none" w:sz="0" w:space="0" w:color="auto"/>
      </w:divBdr>
      <w:divsChild>
        <w:div w:id="143327324">
          <w:marLeft w:val="0"/>
          <w:marRight w:val="0"/>
          <w:marTop w:val="0"/>
          <w:marBottom w:val="0"/>
          <w:divBdr>
            <w:top w:val="none" w:sz="0" w:space="0" w:color="auto"/>
            <w:left w:val="none" w:sz="0" w:space="0" w:color="auto"/>
            <w:bottom w:val="none" w:sz="0" w:space="0" w:color="auto"/>
            <w:right w:val="none" w:sz="0" w:space="0" w:color="auto"/>
          </w:divBdr>
        </w:div>
        <w:div w:id="11457070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ub-sd23.escribemeetings.com/?Year=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odle.com/group-poll/participate/aOXnkxL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8D64-38F8-4C80-BD34-1D514105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Copy of September 25, 2024 Minutes</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September 25, 2024 Minutes</dc:title>
  <dc:creator>David</dc:creator>
  <cp:lastModifiedBy>David</cp:lastModifiedBy>
  <cp:revision>14</cp:revision>
  <cp:lastPrinted>2025-02-12T12:28:00Z</cp:lastPrinted>
  <dcterms:created xsi:type="dcterms:W3CDTF">2026-05-07T20:46:00Z</dcterms:created>
  <dcterms:modified xsi:type="dcterms:W3CDTF">2026-05-19T20:39:00Z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Producer">
    <vt:lpwstr>Skia/PDF m131 Google Docs Renderer</vt:lpwstr>
  </property>
  <property fmtid="{D5CDD505-2E9C-101B-9397-08002B2CF9AE}" pid="4" name="LastSaved">
    <vt:filetime>2024-10-24T00:00:00Z</vt:filetime>
  </property>
</Properties>
</file>