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A503" w14:textId="77777777" w:rsidR="008C75B1" w:rsidRDefault="00000000">
      <w:pPr>
        <w:pStyle w:val="Title"/>
      </w:pPr>
      <w:r>
        <w:rPr>
          <w:smallCaps/>
          <w:spacing w:val="-9"/>
        </w:rPr>
        <w:t>Minutes</w:t>
      </w:r>
    </w:p>
    <w:p w14:paraId="60F421C1" w14:textId="062C97AA" w:rsidR="008C75B1" w:rsidRDefault="00000000">
      <w:pPr>
        <w:spacing w:before="245"/>
        <w:ind w:right="132"/>
        <w:jc w:val="right"/>
        <w:rPr>
          <w:rFonts w:ascii="Century Gothic"/>
          <w:sz w:val="32"/>
        </w:rPr>
      </w:pPr>
      <w:r>
        <w:rPr>
          <w:rFonts w:ascii="Century Gothic"/>
          <w:color w:val="444D25"/>
          <w:sz w:val="32"/>
        </w:rPr>
        <w:t>HRE</w:t>
      </w:r>
      <w:r>
        <w:rPr>
          <w:rFonts w:ascii="Century Gothic"/>
          <w:color w:val="444D25"/>
          <w:spacing w:val="-3"/>
          <w:sz w:val="32"/>
        </w:rPr>
        <w:t xml:space="preserve"> </w:t>
      </w:r>
      <w:r>
        <w:rPr>
          <w:rFonts w:ascii="Century Gothic"/>
          <w:color w:val="444D25"/>
          <w:sz w:val="32"/>
        </w:rPr>
        <w:t>PAC</w:t>
      </w:r>
      <w:r>
        <w:rPr>
          <w:rFonts w:ascii="Century Gothic"/>
          <w:color w:val="444D25"/>
          <w:spacing w:val="-3"/>
          <w:sz w:val="32"/>
        </w:rPr>
        <w:t xml:space="preserve"> </w:t>
      </w:r>
      <w:r>
        <w:rPr>
          <w:rFonts w:ascii="Century Gothic"/>
          <w:color w:val="444D25"/>
          <w:spacing w:val="-2"/>
          <w:sz w:val="32"/>
        </w:rPr>
        <w:t>Meeting</w:t>
      </w:r>
    </w:p>
    <w:p w14:paraId="10BFD5C3" w14:textId="59524F97" w:rsidR="008C75B1" w:rsidRDefault="00000000">
      <w:pPr>
        <w:spacing w:before="202"/>
        <w:ind w:left="2129"/>
        <w:rPr>
          <w:rFonts w:ascii="Cambria Math"/>
        </w:rPr>
      </w:pPr>
      <w:r>
        <w:rPr>
          <w:i/>
          <w:color w:val="935309"/>
        </w:rPr>
        <w:t>Date</w:t>
      </w:r>
      <w:r>
        <w:rPr>
          <w:i/>
          <w:color w:val="935309"/>
          <w:spacing w:val="-7"/>
        </w:rPr>
        <w:t xml:space="preserve"> </w:t>
      </w:r>
      <w:r>
        <w:rPr>
          <w:i/>
          <w:color w:val="935309"/>
        </w:rPr>
        <w:t>|</w:t>
      </w:r>
      <w:r>
        <w:rPr>
          <w:i/>
          <w:color w:val="935309"/>
          <w:spacing w:val="-5"/>
        </w:rPr>
        <w:t xml:space="preserve"> </w:t>
      </w:r>
      <w:r>
        <w:rPr>
          <w:i/>
          <w:color w:val="935309"/>
        </w:rPr>
        <w:t>time</w:t>
      </w:r>
      <w:r>
        <w:rPr>
          <w:i/>
          <w:color w:val="935309"/>
          <w:spacing w:val="-4"/>
        </w:rPr>
        <w:t xml:space="preserve"> </w:t>
      </w:r>
      <w:r w:rsidR="000234A3">
        <w:rPr>
          <w:rFonts w:ascii="Cambria Math"/>
        </w:rPr>
        <w:t>November 18</w:t>
      </w:r>
      <w:r w:rsidR="000234A3" w:rsidRPr="000234A3">
        <w:rPr>
          <w:rFonts w:ascii="Cambria Math"/>
          <w:vertAlign w:val="superscript"/>
        </w:rPr>
        <w:t>th</w:t>
      </w:r>
      <w:r w:rsidR="005B3D0F">
        <w:rPr>
          <w:rFonts w:ascii="Cambria Math"/>
        </w:rPr>
        <w:t>,</w:t>
      </w:r>
      <w:r w:rsidRPr="00430692">
        <w:rPr>
          <w:rFonts w:ascii="Cambria Math"/>
          <w:spacing w:val="-5"/>
        </w:rPr>
        <w:t xml:space="preserve"> </w:t>
      </w:r>
      <w:r w:rsidRPr="00430692">
        <w:rPr>
          <w:rFonts w:ascii="Cambria Math"/>
        </w:rPr>
        <w:t>202</w:t>
      </w:r>
      <w:r w:rsidR="00F22185">
        <w:rPr>
          <w:rFonts w:ascii="Cambria Math"/>
        </w:rPr>
        <w:t>5</w:t>
      </w:r>
      <w:r w:rsidRPr="00430692">
        <w:rPr>
          <w:rFonts w:ascii="Cambria Math"/>
          <w:spacing w:val="-4"/>
        </w:rPr>
        <w:t xml:space="preserve"> </w:t>
      </w:r>
      <w:r>
        <w:t>|</w:t>
      </w:r>
      <w:r>
        <w:rPr>
          <w:spacing w:val="-4"/>
        </w:rPr>
        <w:t xml:space="preserve"> </w:t>
      </w:r>
      <w:r>
        <w:rPr>
          <w:rFonts w:ascii="Cambria Math"/>
        </w:rPr>
        <w:t>6:</w:t>
      </w:r>
      <w:r>
        <w:rPr>
          <w:rFonts w:ascii="Cambria Math"/>
          <w:spacing w:val="-4"/>
        </w:rPr>
        <w:t xml:space="preserve"> </w:t>
      </w:r>
      <w:r>
        <w:rPr>
          <w:rFonts w:ascii="Cambria Math"/>
        </w:rPr>
        <w:t>30pm</w:t>
      </w:r>
      <w:r>
        <w:t>|</w:t>
      </w:r>
      <w:r>
        <w:rPr>
          <w:spacing w:val="-5"/>
        </w:rPr>
        <w:t xml:space="preserve"> </w:t>
      </w:r>
      <w:r>
        <w:rPr>
          <w:i/>
          <w:color w:val="935309"/>
        </w:rPr>
        <w:t>Meeting</w:t>
      </w:r>
      <w:r>
        <w:rPr>
          <w:i/>
          <w:color w:val="935309"/>
          <w:spacing w:val="-5"/>
        </w:rPr>
        <w:t xml:space="preserve"> </w:t>
      </w:r>
      <w:r>
        <w:rPr>
          <w:i/>
          <w:color w:val="935309"/>
        </w:rPr>
        <w:t>called</w:t>
      </w:r>
      <w:r>
        <w:rPr>
          <w:i/>
          <w:color w:val="935309"/>
          <w:spacing w:val="-4"/>
        </w:rPr>
        <w:t xml:space="preserve"> </w:t>
      </w:r>
      <w:r>
        <w:rPr>
          <w:i/>
          <w:color w:val="935309"/>
        </w:rPr>
        <w:t>to</w:t>
      </w:r>
      <w:r>
        <w:rPr>
          <w:i/>
          <w:color w:val="935309"/>
          <w:spacing w:val="-5"/>
        </w:rPr>
        <w:t xml:space="preserve"> </w:t>
      </w:r>
      <w:r>
        <w:rPr>
          <w:i/>
          <w:color w:val="935309"/>
        </w:rPr>
        <w:t>order</w:t>
      </w:r>
      <w:r>
        <w:rPr>
          <w:i/>
          <w:color w:val="935309"/>
          <w:spacing w:val="-4"/>
        </w:rPr>
        <w:t xml:space="preserve"> </w:t>
      </w:r>
      <w:r>
        <w:rPr>
          <w:i/>
          <w:color w:val="935309"/>
        </w:rPr>
        <w:t>by</w:t>
      </w:r>
      <w:r>
        <w:rPr>
          <w:i/>
          <w:color w:val="935309"/>
          <w:spacing w:val="-5"/>
        </w:rPr>
        <w:t xml:space="preserve"> </w:t>
      </w:r>
      <w:r w:rsidR="005B3D0F">
        <w:rPr>
          <w:rFonts w:ascii="Cambria Math"/>
        </w:rPr>
        <w:t>Becky Wright</w:t>
      </w:r>
      <w:r>
        <w:rPr>
          <w:rFonts w:ascii="Cambria Math"/>
          <w:spacing w:val="-4"/>
        </w:rPr>
        <w:t xml:space="preserve"> </w:t>
      </w:r>
      <w:r>
        <w:rPr>
          <w:rFonts w:ascii="Cambria Math"/>
        </w:rPr>
        <w:t>at</w:t>
      </w:r>
      <w:r>
        <w:rPr>
          <w:rFonts w:ascii="Cambria Math"/>
          <w:spacing w:val="-4"/>
        </w:rPr>
        <w:t xml:space="preserve"> </w:t>
      </w:r>
      <w:r>
        <w:rPr>
          <w:rFonts w:ascii="Cambria Math"/>
          <w:spacing w:val="-2"/>
        </w:rPr>
        <w:t>6:3</w:t>
      </w:r>
      <w:r w:rsidR="000234A3">
        <w:rPr>
          <w:rFonts w:ascii="Cambria Math"/>
          <w:spacing w:val="-2"/>
        </w:rPr>
        <w:t>0</w:t>
      </w:r>
      <w:r>
        <w:rPr>
          <w:rFonts w:ascii="Cambria Math"/>
          <w:spacing w:val="-2"/>
        </w:rPr>
        <w:t>pm</w:t>
      </w:r>
    </w:p>
    <w:p w14:paraId="2A785BDA" w14:textId="77777777" w:rsidR="008C75B1" w:rsidRDefault="008C75B1">
      <w:pPr>
        <w:pStyle w:val="BodyText"/>
        <w:spacing w:before="50"/>
        <w:rPr>
          <w:rFonts w:ascii="Cambria Math"/>
        </w:rPr>
      </w:pPr>
    </w:p>
    <w:p w14:paraId="66689502" w14:textId="77777777" w:rsidR="008C75B1" w:rsidRDefault="00000000">
      <w:pPr>
        <w:pStyle w:val="Heading1"/>
      </w:pPr>
      <w:r>
        <w:rPr>
          <w:color w:val="79610D"/>
        </w:rPr>
        <w:t xml:space="preserve">In </w:t>
      </w:r>
      <w:r>
        <w:rPr>
          <w:color w:val="79610D"/>
          <w:spacing w:val="-2"/>
        </w:rPr>
        <w:t>Attendance</w:t>
      </w:r>
    </w:p>
    <w:p w14:paraId="55294D42" w14:textId="77777777" w:rsidR="008C75B1" w:rsidRDefault="008C75B1">
      <w:pPr>
        <w:pStyle w:val="BodyText"/>
        <w:spacing w:before="50"/>
        <w:rPr>
          <w:rFonts w:ascii="Century Gothic"/>
        </w:rPr>
      </w:pPr>
    </w:p>
    <w:p w14:paraId="242A3A6A" w14:textId="28CDBBB5" w:rsidR="008C75B1" w:rsidRDefault="005B3D0F" w:rsidP="0087393C">
      <w:pPr>
        <w:pStyle w:val="BodyText"/>
        <w:ind w:left="142"/>
      </w:pPr>
      <w:r>
        <w:t>Becky Wright, Cari Schellenberg, Nicole</w:t>
      </w:r>
      <w:r>
        <w:rPr>
          <w:spacing w:val="-4"/>
        </w:rPr>
        <w:t xml:space="preserve"> </w:t>
      </w:r>
      <w:r>
        <w:t xml:space="preserve">Cartwright, </w:t>
      </w:r>
      <w:r w:rsidR="001934E1">
        <w:t xml:space="preserve">Shan Gill, Nicole Peters, </w:t>
      </w:r>
      <w:r w:rsidR="000234A3">
        <w:rPr>
          <w:spacing w:val="-4"/>
        </w:rPr>
        <w:t xml:space="preserve">Krissy Lee, Ryan Herdman, </w:t>
      </w:r>
      <w:r w:rsidR="001934E1">
        <w:t xml:space="preserve">Amy Dixon, </w:t>
      </w:r>
      <w:r w:rsidR="002B4821">
        <w:t xml:space="preserve">Jenny Stark, </w:t>
      </w:r>
      <w:r w:rsidR="0087393C">
        <w:t>Rachel Kornelson</w:t>
      </w:r>
      <w:r w:rsidR="000234A3">
        <w:t>, Chelsea van Besouw, Natasha Kennett</w:t>
      </w:r>
      <w:r w:rsidR="001934E1">
        <w:t xml:space="preserve"> </w:t>
      </w:r>
      <w:r w:rsidR="00C23A17">
        <w:t>and Marie-Josee Bedard.</w:t>
      </w:r>
    </w:p>
    <w:p w14:paraId="5EE7F769" w14:textId="77777777" w:rsidR="0087393C" w:rsidRDefault="0087393C" w:rsidP="0087393C">
      <w:pPr>
        <w:pStyle w:val="BodyText"/>
        <w:ind w:left="142"/>
      </w:pPr>
    </w:p>
    <w:p w14:paraId="030FB8D9" w14:textId="77777777" w:rsidR="008C75B1" w:rsidRDefault="00000000">
      <w:pPr>
        <w:pStyle w:val="Heading1"/>
        <w:ind w:left="110"/>
      </w:pPr>
      <w:r>
        <w:rPr>
          <w:color w:val="79610D"/>
        </w:rPr>
        <w:t xml:space="preserve">Adopt </w:t>
      </w:r>
      <w:r>
        <w:rPr>
          <w:color w:val="79610D"/>
          <w:spacing w:val="-2"/>
        </w:rPr>
        <w:t>Agenda</w:t>
      </w:r>
    </w:p>
    <w:p w14:paraId="0D330320" w14:textId="77777777" w:rsidR="008C75B1" w:rsidRDefault="008C75B1">
      <w:pPr>
        <w:pStyle w:val="BodyText"/>
        <w:spacing w:before="23"/>
        <w:rPr>
          <w:rFonts w:ascii="Century Gothic"/>
          <w:sz w:val="24"/>
        </w:rPr>
      </w:pPr>
    </w:p>
    <w:p w14:paraId="790B8F22" w14:textId="0B9264F3" w:rsidR="008C75B1" w:rsidRDefault="00000000">
      <w:pPr>
        <w:pStyle w:val="BodyText"/>
        <w:ind w:left="110"/>
      </w:pPr>
      <w:r>
        <w:t>The</w:t>
      </w:r>
      <w:r>
        <w:rPr>
          <w:spacing w:val="-6"/>
        </w:rPr>
        <w:t xml:space="preserve"> </w:t>
      </w:r>
      <w:r>
        <w:t>agenda</w:t>
      </w:r>
      <w:r>
        <w:rPr>
          <w:spacing w:val="-6"/>
        </w:rPr>
        <w:t xml:space="preserve"> </w:t>
      </w:r>
      <w:r>
        <w:t>was</w:t>
      </w:r>
      <w:r>
        <w:rPr>
          <w:spacing w:val="-6"/>
        </w:rPr>
        <w:t xml:space="preserve"> </w:t>
      </w:r>
      <w:r>
        <w:t>presented,</w:t>
      </w:r>
      <w:r>
        <w:rPr>
          <w:spacing w:val="-5"/>
        </w:rPr>
        <w:t xml:space="preserve"> </w:t>
      </w:r>
      <w:r>
        <w:t>called</w:t>
      </w:r>
      <w:r>
        <w:rPr>
          <w:spacing w:val="-6"/>
        </w:rPr>
        <w:t xml:space="preserve"> </w:t>
      </w:r>
      <w:r>
        <w:t>for</w:t>
      </w:r>
      <w:r>
        <w:rPr>
          <w:spacing w:val="-6"/>
        </w:rPr>
        <w:t xml:space="preserve"> </w:t>
      </w:r>
      <w:r>
        <w:t>and</w:t>
      </w:r>
      <w:r>
        <w:rPr>
          <w:spacing w:val="-5"/>
        </w:rPr>
        <w:t xml:space="preserve"> </w:t>
      </w:r>
      <w:r>
        <w:rPr>
          <w:spacing w:val="-2"/>
        </w:rPr>
        <w:t>approved.</w:t>
      </w:r>
      <w:r w:rsidR="003468E1">
        <w:rPr>
          <w:spacing w:val="-2"/>
        </w:rPr>
        <w:t xml:space="preserve"> </w:t>
      </w:r>
    </w:p>
    <w:p w14:paraId="51CDE678" w14:textId="54CB695B" w:rsidR="003468E1" w:rsidRDefault="00000000" w:rsidP="00F22185">
      <w:pPr>
        <w:pStyle w:val="BodyText"/>
        <w:spacing w:before="111" w:line="326" w:lineRule="auto"/>
        <w:ind w:left="1550" w:right="7167" w:firstLine="15"/>
      </w:pPr>
      <w:r>
        <w:t xml:space="preserve">1st </w:t>
      </w:r>
      <w:r w:rsidR="003468E1">
        <w:t>–</w:t>
      </w:r>
      <w:r>
        <w:t xml:space="preserve"> </w:t>
      </w:r>
      <w:r w:rsidR="000234A3">
        <w:t>Cari Schellenberg</w:t>
      </w:r>
    </w:p>
    <w:p w14:paraId="49A523CA" w14:textId="736BB7E7" w:rsidR="00F22185" w:rsidRDefault="00000000" w:rsidP="00A479A8">
      <w:pPr>
        <w:pStyle w:val="BodyText"/>
        <w:spacing w:before="111" w:line="326" w:lineRule="auto"/>
        <w:ind w:left="1550" w:right="6742" w:firstLine="15"/>
      </w:pPr>
      <w:r>
        <w:t xml:space="preserve">2nd </w:t>
      </w:r>
      <w:r w:rsidR="00F22185">
        <w:t>–</w:t>
      </w:r>
      <w:r>
        <w:t xml:space="preserve"> </w:t>
      </w:r>
      <w:r w:rsidR="000234A3">
        <w:t>Nicole Peters</w:t>
      </w:r>
    </w:p>
    <w:p w14:paraId="4B7EF823" w14:textId="72DC616C" w:rsidR="008C75B1" w:rsidRDefault="00000000">
      <w:pPr>
        <w:pStyle w:val="BodyText"/>
        <w:spacing w:before="111" w:line="326" w:lineRule="auto"/>
        <w:ind w:left="1550" w:right="8024" w:firstLine="15"/>
      </w:pPr>
      <w:r>
        <w:t>Vote:</w:t>
      </w:r>
      <w:r>
        <w:rPr>
          <w:spacing w:val="-13"/>
        </w:rPr>
        <w:t xml:space="preserve"> </w:t>
      </w:r>
      <w:r>
        <w:t>All</w:t>
      </w:r>
      <w:r>
        <w:rPr>
          <w:spacing w:val="-13"/>
        </w:rPr>
        <w:t xml:space="preserve"> </w:t>
      </w:r>
      <w:r>
        <w:t>in</w:t>
      </w:r>
      <w:r>
        <w:rPr>
          <w:spacing w:val="-13"/>
        </w:rPr>
        <w:t xml:space="preserve"> </w:t>
      </w:r>
      <w:proofErr w:type="spellStart"/>
      <w:r>
        <w:t>favour</w:t>
      </w:r>
      <w:proofErr w:type="spellEnd"/>
    </w:p>
    <w:p w14:paraId="61023DE4" w14:textId="77777777" w:rsidR="008C75B1" w:rsidRDefault="00000000">
      <w:pPr>
        <w:pStyle w:val="Heading1"/>
        <w:spacing w:before="197"/>
        <w:ind w:left="110"/>
      </w:pPr>
      <w:r>
        <w:rPr>
          <w:color w:val="79610D"/>
        </w:rPr>
        <w:t xml:space="preserve">Approval of </w:t>
      </w:r>
      <w:r>
        <w:rPr>
          <w:color w:val="79610D"/>
          <w:spacing w:val="-2"/>
        </w:rPr>
        <w:t>Minutes</w:t>
      </w:r>
    </w:p>
    <w:p w14:paraId="2E0D323D" w14:textId="77777777" w:rsidR="008C75B1" w:rsidRDefault="008C75B1">
      <w:pPr>
        <w:pStyle w:val="BodyText"/>
        <w:spacing w:before="26"/>
        <w:rPr>
          <w:rFonts w:ascii="Century Gothic"/>
          <w:sz w:val="24"/>
        </w:rPr>
      </w:pPr>
    </w:p>
    <w:p w14:paraId="4B4D22E7" w14:textId="0E0EB57C" w:rsidR="008C75B1" w:rsidRDefault="009C446D" w:rsidP="009C446D">
      <w:pPr>
        <w:pStyle w:val="BodyText"/>
        <w:ind w:left="110"/>
      </w:pPr>
      <w:r>
        <w:t>The</w:t>
      </w:r>
      <w:r>
        <w:rPr>
          <w:spacing w:val="-7"/>
        </w:rPr>
        <w:t xml:space="preserve"> </w:t>
      </w:r>
      <w:r>
        <w:t>minutes</w:t>
      </w:r>
      <w:r>
        <w:rPr>
          <w:spacing w:val="-4"/>
        </w:rPr>
        <w:t xml:space="preserve"> </w:t>
      </w:r>
      <w:r>
        <w:t>were</w:t>
      </w:r>
      <w:r>
        <w:rPr>
          <w:spacing w:val="-4"/>
        </w:rPr>
        <w:t xml:space="preserve"> </w:t>
      </w:r>
      <w:r>
        <w:t>read</w:t>
      </w:r>
      <w:r>
        <w:rPr>
          <w:spacing w:val="-4"/>
        </w:rPr>
        <w:t xml:space="preserve"> </w:t>
      </w:r>
      <w:r>
        <w:t>from</w:t>
      </w:r>
      <w:r w:rsidR="00A479A8">
        <w:rPr>
          <w:spacing w:val="48"/>
        </w:rPr>
        <w:t xml:space="preserve"> </w:t>
      </w:r>
      <w:r w:rsidR="00CF235B">
        <w:t>September 16</w:t>
      </w:r>
      <w:r w:rsidR="00CF235B" w:rsidRPr="00CF235B">
        <w:rPr>
          <w:vertAlign w:val="superscript"/>
        </w:rPr>
        <w:t>th</w:t>
      </w:r>
      <w:r w:rsidR="00CF235B">
        <w:t xml:space="preserve"> </w:t>
      </w:r>
      <w:r w:rsidR="002B4821">
        <w:t>2025</w:t>
      </w:r>
      <w:r>
        <w:t xml:space="preserve"> meeting</w:t>
      </w:r>
      <w:r>
        <w:rPr>
          <w:spacing w:val="-4"/>
        </w:rPr>
        <w:t xml:space="preserve"> </w:t>
      </w:r>
      <w:r>
        <w:t>and</w:t>
      </w:r>
      <w:r>
        <w:rPr>
          <w:spacing w:val="-4"/>
        </w:rPr>
        <w:t xml:space="preserve"> </w:t>
      </w:r>
      <w:r>
        <w:rPr>
          <w:spacing w:val="-2"/>
        </w:rPr>
        <w:t>approved.</w:t>
      </w:r>
      <w:r w:rsidR="00F22185">
        <w:t xml:space="preserve"> </w:t>
      </w:r>
    </w:p>
    <w:p w14:paraId="03CDB3A9" w14:textId="520B1141" w:rsidR="00F22185" w:rsidRDefault="00000000">
      <w:pPr>
        <w:pStyle w:val="BodyText"/>
        <w:spacing w:before="110" w:line="326" w:lineRule="auto"/>
        <w:ind w:left="1550" w:right="7569" w:firstLine="15"/>
      </w:pPr>
      <w:r>
        <w:t xml:space="preserve">1st </w:t>
      </w:r>
      <w:r w:rsidR="00F22185">
        <w:t>–</w:t>
      </w:r>
      <w:r>
        <w:t xml:space="preserve"> </w:t>
      </w:r>
      <w:r w:rsidR="000234A3">
        <w:t>Rachel Kornelson</w:t>
      </w:r>
    </w:p>
    <w:p w14:paraId="3274C4A7" w14:textId="4D28ADA4" w:rsidR="00F22185" w:rsidRDefault="00000000">
      <w:pPr>
        <w:pStyle w:val="BodyText"/>
        <w:spacing w:before="110" w:line="326" w:lineRule="auto"/>
        <w:ind w:left="1550" w:right="7569" w:firstLine="15"/>
        <w:rPr>
          <w:spacing w:val="-13"/>
        </w:rPr>
      </w:pPr>
      <w:r>
        <w:t>2nd</w:t>
      </w:r>
      <w:r>
        <w:rPr>
          <w:spacing w:val="-13"/>
        </w:rPr>
        <w:t xml:space="preserve"> </w:t>
      </w:r>
      <w:r w:rsidR="003468E1">
        <w:t>–</w:t>
      </w:r>
      <w:r>
        <w:rPr>
          <w:spacing w:val="-13"/>
        </w:rPr>
        <w:t xml:space="preserve"> </w:t>
      </w:r>
      <w:r w:rsidR="000234A3">
        <w:t>Cari Schellenberg</w:t>
      </w:r>
    </w:p>
    <w:p w14:paraId="6940E277" w14:textId="366376C2" w:rsidR="008C75B1" w:rsidRDefault="00000000">
      <w:pPr>
        <w:pStyle w:val="BodyText"/>
        <w:spacing w:before="110" w:line="326" w:lineRule="auto"/>
        <w:ind w:left="1550" w:right="7569" w:firstLine="15"/>
      </w:pPr>
      <w:r>
        <w:t xml:space="preserve">Vote: All in </w:t>
      </w:r>
      <w:proofErr w:type="spellStart"/>
      <w:r w:rsidR="00A479A8">
        <w:t>favour</w:t>
      </w:r>
      <w:proofErr w:type="spellEnd"/>
    </w:p>
    <w:p w14:paraId="793CD44E" w14:textId="5B24857E" w:rsidR="008C75B1" w:rsidRDefault="00000000" w:rsidP="009430DE">
      <w:pPr>
        <w:pStyle w:val="Heading1"/>
        <w:spacing w:before="198"/>
        <w:ind w:left="0"/>
      </w:pPr>
      <w:r>
        <w:rPr>
          <w:color w:val="79610D"/>
        </w:rPr>
        <w:t xml:space="preserve">Principal’s Report </w:t>
      </w:r>
      <w:r w:rsidR="00A479A8">
        <w:rPr>
          <w:color w:val="79610D"/>
        </w:rPr>
        <w:t>–</w:t>
      </w:r>
      <w:r>
        <w:rPr>
          <w:color w:val="79610D"/>
        </w:rPr>
        <w:t xml:space="preserve"> </w:t>
      </w:r>
      <w:r w:rsidR="00A479A8">
        <w:rPr>
          <w:color w:val="79610D"/>
        </w:rPr>
        <w:t xml:space="preserve">MJ Bedard </w:t>
      </w:r>
    </w:p>
    <w:p w14:paraId="2DA9B5D0" w14:textId="77777777" w:rsidR="008C75B1" w:rsidRDefault="008C75B1">
      <w:pPr>
        <w:pStyle w:val="BodyText"/>
        <w:spacing w:before="48"/>
        <w:rPr>
          <w:rFonts w:ascii="Century Gothic"/>
          <w:sz w:val="24"/>
        </w:rPr>
      </w:pPr>
    </w:p>
    <w:p w14:paraId="093E89F6" w14:textId="730799C9" w:rsidR="00AB49C6" w:rsidRPr="00C5374F" w:rsidRDefault="00C4047E" w:rsidP="00C5374F">
      <w:pPr>
        <w:pStyle w:val="BodyText"/>
        <w:spacing w:line="265" w:lineRule="exact"/>
        <w:ind w:left="142"/>
        <w:rPr>
          <w:rFonts w:ascii="Century Gothic"/>
          <w:color w:val="536141"/>
          <w:spacing w:val="-2"/>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098B2F3C" w14:textId="4ED871A8" w:rsidR="00362EE4" w:rsidRDefault="000234A3" w:rsidP="00AB49C6">
      <w:pPr>
        <w:pStyle w:val="BodyText"/>
        <w:numPr>
          <w:ilvl w:val="0"/>
          <w:numId w:val="4"/>
        </w:numPr>
        <w:spacing w:line="279" w:lineRule="exact"/>
        <w:rPr>
          <w:color w:val="242424"/>
        </w:rPr>
      </w:pPr>
      <w:r>
        <w:rPr>
          <w:color w:val="242424"/>
        </w:rPr>
        <w:t>Busy few days as new playground opened and first day of hot lunch happened on the same day! Playground is being enjoyed by all students! Slight hiccup with hot lunch order getting lost but solved quickly.</w:t>
      </w:r>
    </w:p>
    <w:p w14:paraId="2281BE2E" w14:textId="4D4398C2" w:rsidR="000234A3" w:rsidRDefault="000234A3" w:rsidP="00AB49C6">
      <w:pPr>
        <w:pStyle w:val="BodyText"/>
        <w:numPr>
          <w:ilvl w:val="0"/>
          <w:numId w:val="4"/>
        </w:numPr>
        <w:spacing w:line="279" w:lineRule="exact"/>
        <w:rPr>
          <w:color w:val="242424"/>
        </w:rPr>
      </w:pPr>
      <w:r>
        <w:rPr>
          <w:color w:val="242424"/>
        </w:rPr>
        <w:t xml:space="preserve">Performance of Brazilian dancing and drumming during an assembly. </w:t>
      </w:r>
    </w:p>
    <w:p w14:paraId="2A7B168D" w14:textId="47187E9A" w:rsidR="000234A3" w:rsidRDefault="000234A3" w:rsidP="00AB49C6">
      <w:pPr>
        <w:pStyle w:val="BodyText"/>
        <w:numPr>
          <w:ilvl w:val="0"/>
          <w:numId w:val="4"/>
        </w:numPr>
        <w:spacing w:line="279" w:lineRule="exact"/>
        <w:rPr>
          <w:color w:val="242424"/>
        </w:rPr>
      </w:pPr>
      <w:r>
        <w:rPr>
          <w:color w:val="242424"/>
        </w:rPr>
        <w:t>House team activities going on.</w:t>
      </w:r>
    </w:p>
    <w:p w14:paraId="3373910A" w14:textId="2C193AD1" w:rsidR="000234A3" w:rsidRDefault="000234A3" w:rsidP="00AB49C6">
      <w:pPr>
        <w:pStyle w:val="BodyText"/>
        <w:numPr>
          <w:ilvl w:val="0"/>
          <w:numId w:val="4"/>
        </w:numPr>
        <w:spacing w:line="279" w:lineRule="exact"/>
        <w:rPr>
          <w:color w:val="242424"/>
        </w:rPr>
      </w:pPr>
      <w:r>
        <w:rPr>
          <w:color w:val="242424"/>
        </w:rPr>
        <w:t>Harmony Day coming up. Previous years there has been t shirts been given out</w:t>
      </w:r>
      <w:r w:rsidR="005273AD">
        <w:rPr>
          <w:color w:val="242424"/>
        </w:rPr>
        <w:t xml:space="preserve">, so if the children have </w:t>
      </w:r>
      <w:proofErr w:type="gramStart"/>
      <w:r w:rsidR="005273AD">
        <w:rPr>
          <w:color w:val="242424"/>
        </w:rPr>
        <w:t>one</w:t>
      </w:r>
      <w:proofErr w:type="gramEnd"/>
      <w:r w:rsidR="005273AD">
        <w:rPr>
          <w:color w:val="242424"/>
        </w:rPr>
        <w:t xml:space="preserve"> they can wear that, if not wear a shirt about kindness and love. Assembly on </w:t>
      </w:r>
      <w:proofErr w:type="gramStart"/>
      <w:r w:rsidR="005273AD">
        <w:rPr>
          <w:color w:val="242424"/>
        </w:rPr>
        <w:t>Harmony day</w:t>
      </w:r>
      <w:proofErr w:type="gramEnd"/>
      <w:r w:rsidR="005273AD">
        <w:rPr>
          <w:color w:val="242424"/>
        </w:rPr>
        <w:t xml:space="preserve"> and house team activities.</w:t>
      </w:r>
    </w:p>
    <w:p w14:paraId="0D63A373" w14:textId="2C6BE15F" w:rsidR="005273AD" w:rsidRDefault="005273AD" w:rsidP="00AB49C6">
      <w:pPr>
        <w:pStyle w:val="BodyText"/>
        <w:numPr>
          <w:ilvl w:val="0"/>
          <w:numId w:val="4"/>
        </w:numPr>
        <w:spacing w:line="279" w:lineRule="exact"/>
        <w:rPr>
          <w:color w:val="242424"/>
        </w:rPr>
      </w:pPr>
      <w:r>
        <w:rPr>
          <w:color w:val="242424"/>
        </w:rPr>
        <w:t>Report cards will be going home on December 5</w:t>
      </w:r>
      <w:r w:rsidRPr="005273AD">
        <w:rPr>
          <w:color w:val="242424"/>
          <w:vertAlign w:val="superscript"/>
        </w:rPr>
        <w:t>th</w:t>
      </w:r>
      <w:r>
        <w:rPr>
          <w:color w:val="242424"/>
        </w:rPr>
        <w:t>. This is a trial run that the teachers have discussed to send report cards earlier than usual. (Previously sent out the last day before winter break)</w:t>
      </w:r>
    </w:p>
    <w:p w14:paraId="5D9E7A05" w14:textId="6FAE304A" w:rsidR="005273AD" w:rsidRDefault="005273AD" w:rsidP="00AB49C6">
      <w:pPr>
        <w:pStyle w:val="BodyText"/>
        <w:numPr>
          <w:ilvl w:val="0"/>
          <w:numId w:val="4"/>
        </w:numPr>
        <w:spacing w:line="279" w:lineRule="exact"/>
        <w:rPr>
          <w:color w:val="242424"/>
        </w:rPr>
      </w:pPr>
      <w:r>
        <w:rPr>
          <w:color w:val="242424"/>
        </w:rPr>
        <w:t>Contracting companies will shortly be hired for the expansion of the school. During the construction the mountains/ forest area may be blocked off because of construction vehicles in and out.</w:t>
      </w:r>
    </w:p>
    <w:p w14:paraId="1CCD8701" w14:textId="5BF5FAA3" w:rsidR="005273AD" w:rsidRDefault="005273AD" w:rsidP="00AB49C6">
      <w:pPr>
        <w:pStyle w:val="BodyText"/>
        <w:numPr>
          <w:ilvl w:val="0"/>
          <w:numId w:val="4"/>
        </w:numPr>
        <w:spacing w:line="279" w:lineRule="exact"/>
        <w:rPr>
          <w:color w:val="242424"/>
        </w:rPr>
      </w:pPr>
      <w:r>
        <w:rPr>
          <w:color w:val="242424"/>
        </w:rPr>
        <w:t xml:space="preserve">Photograph company. MJ asking for feedback if we like </w:t>
      </w:r>
      <w:proofErr w:type="spellStart"/>
      <w:r>
        <w:rPr>
          <w:color w:val="242424"/>
        </w:rPr>
        <w:t>Artona</w:t>
      </w:r>
      <w:proofErr w:type="spellEnd"/>
      <w:r>
        <w:rPr>
          <w:color w:val="242424"/>
        </w:rPr>
        <w:t xml:space="preserve"> company for photos. Previous company Life touch gave an option for 2 poses, one standing up, could </w:t>
      </w:r>
      <w:proofErr w:type="spellStart"/>
      <w:r>
        <w:rPr>
          <w:color w:val="242424"/>
        </w:rPr>
        <w:t>Artona</w:t>
      </w:r>
      <w:proofErr w:type="spellEnd"/>
      <w:r>
        <w:rPr>
          <w:color w:val="242424"/>
        </w:rPr>
        <w:t xml:space="preserve"> possibly do this?</w:t>
      </w:r>
    </w:p>
    <w:p w14:paraId="51D5C2A5" w14:textId="790296CC" w:rsidR="009A2C40" w:rsidRDefault="002A4D32" w:rsidP="00AB49C6">
      <w:pPr>
        <w:pStyle w:val="BodyText"/>
        <w:numPr>
          <w:ilvl w:val="0"/>
          <w:numId w:val="4"/>
        </w:numPr>
        <w:spacing w:line="279" w:lineRule="exact"/>
        <w:rPr>
          <w:color w:val="242424"/>
        </w:rPr>
      </w:pPr>
      <w:r>
        <w:rPr>
          <w:color w:val="242424"/>
        </w:rPr>
        <w:t>Pancake breakfast on last day before winter break, need volunteers. Maybe more of a snack time rather than “breakfast” so we don’t have to start so early.</w:t>
      </w:r>
    </w:p>
    <w:p w14:paraId="158DD811" w14:textId="675BCFEB" w:rsidR="00AB49C6" w:rsidRDefault="002A4D32" w:rsidP="00AB49C6">
      <w:pPr>
        <w:pStyle w:val="BodyText"/>
        <w:numPr>
          <w:ilvl w:val="0"/>
          <w:numId w:val="4"/>
        </w:numPr>
        <w:spacing w:line="279" w:lineRule="exact"/>
        <w:rPr>
          <w:color w:val="242424"/>
        </w:rPr>
      </w:pPr>
      <w:r>
        <w:rPr>
          <w:color w:val="242424"/>
        </w:rPr>
        <w:t>Valentine’s Dance Thursday 12</w:t>
      </w:r>
      <w:r w:rsidRPr="002A4D32">
        <w:rPr>
          <w:color w:val="242424"/>
          <w:vertAlign w:val="superscript"/>
        </w:rPr>
        <w:t>th</w:t>
      </w:r>
      <w:r>
        <w:rPr>
          <w:color w:val="242424"/>
        </w:rPr>
        <w:t xml:space="preserve"> February.</w:t>
      </w:r>
    </w:p>
    <w:p w14:paraId="7F7ACBF5" w14:textId="1D24CA01" w:rsidR="002A4D32" w:rsidRDefault="002A4D32" w:rsidP="00AB49C6">
      <w:pPr>
        <w:pStyle w:val="BodyText"/>
        <w:numPr>
          <w:ilvl w:val="0"/>
          <w:numId w:val="4"/>
        </w:numPr>
        <w:spacing w:line="279" w:lineRule="exact"/>
        <w:rPr>
          <w:color w:val="242424"/>
        </w:rPr>
      </w:pPr>
      <w:r>
        <w:rPr>
          <w:color w:val="242424"/>
        </w:rPr>
        <w:lastRenderedPageBreak/>
        <w:t>In line skating Feb/March. 2 sessions for each child. $600 a day, maybe PAC gaming can contribute?</w:t>
      </w:r>
    </w:p>
    <w:p w14:paraId="258BE77D" w14:textId="77777777" w:rsidR="002A4D32" w:rsidRDefault="002A4D32" w:rsidP="00AB49C6">
      <w:pPr>
        <w:pStyle w:val="BodyText"/>
        <w:numPr>
          <w:ilvl w:val="0"/>
          <w:numId w:val="4"/>
        </w:numPr>
        <w:spacing w:line="279" w:lineRule="exact"/>
        <w:rPr>
          <w:color w:val="242424"/>
        </w:rPr>
      </w:pPr>
      <w:r>
        <w:rPr>
          <w:color w:val="242424"/>
        </w:rPr>
        <w:t>Winter concert 12</w:t>
      </w:r>
      <w:r w:rsidRPr="002A4D32">
        <w:rPr>
          <w:color w:val="242424"/>
          <w:vertAlign w:val="superscript"/>
        </w:rPr>
        <w:t>th</w:t>
      </w:r>
      <w:r>
        <w:rPr>
          <w:color w:val="242424"/>
        </w:rPr>
        <w:t xml:space="preserve"> December.</w:t>
      </w:r>
    </w:p>
    <w:p w14:paraId="2138299F" w14:textId="77777777" w:rsidR="002A4D32" w:rsidRDefault="002A4D32" w:rsidP="00AB49C6">
      <w:pPr>
        <w:pStyle w:val="BodyText"/>
        <w:numPr>
          <w:ilvl w:val="0"/>
          <w:numId w:val="4"/>
        </w:numPr>
        <w:spacing w:line="279" w:lineRule="exact"/>
        <w:rPr>
          <w:color w:val="242424"/>
        </w:rPr>
      </w:pPr>
      <w:r>
        <w:rPr>
          <w:color w:val="242424"/>
        </w:rPr>
        <w:t>Nutcracker 18</w:t>
      </w:r>
      <w:r w:rsidRPr="002A4D32">
        <w:rPr>
          <w:color w:val="242424"/>
          <w:vertAlign w:val="superscript"/>
        </w:rPr>
        <w:t>th</w:t>
      </w:r>
      <w:r>
        <w:rPr>
          <w:color w:val="242424"/>
        </w:rPr>
        <w:t xml:space="preserve"> December, 7 classes going.</w:t>
      </w:r>
    </w:p>
    <w:p w14:paraId="4CD91764" w14:textId="77777777" w:rsidR="002A4D32" w:rsidRDefault="002A4D32" w:rsidP="00AB49C6">
      <w:pPr>
        <w:pStyle w:val="BodyText"/>
        <w:numPr>
          <w:ilvl w:val="0"/>
          <w:numId w:val="4"/>
        </w:numPr>
        <w:spacing w:line="279" w:lineRule="exact"/>
        <w:rPr>
          <w:color w:val="242424"/>
        </w:rPr>
      </w:pPr>
      <w:r>
        <w:rPr>
          <w:color w:val="242424"/>
        </w:rPr>
        <w:t>House team shirts available from school cash online (Deadline 28</w:t>
      </w:r>
      <w:r w:rsidRPr="002A4D32">
        <w:rPr>
          <w:color w:val="242424"/>
          <w:vertAlign w:val="superscript"/>
        </w:rPr>
        <w:t>th</w:t>
      </w:r>
      <w:r>
        <w:rPr>
          <w:color w:val="242424"/>
        </w:rPr>
        <w:t xml:space="preserve"> Nov)</w:t>
      </w:r>
    </w:p>
    <w:p w14:paraId="1388EAE9" w14:textId="67D0D785" w:rsidR="00AB49C6" w:rsidRPr="002A4D32" w:rsidRDefault="002A4D32" w:rsidP="002A4D32">
      <w:pPr>
        <w:pStyle w:val="BodyText"/>
        <w:numPr>
          <w:ilvl w:val="0"/>
          <w:numId w:val="4"/>
        </w:numPr>
        <w:spacing w:line="279" w:lineRule="exact"/>
        <w:rPr>
          <w:color w:val="242424"/>
        </w:rPr>
      </w:pPr>
      <w:r w:rsidRPr="002A4D32">
        <w:rPr>
          <w:color w:val="242424"/>
        </w:rPr>
        <w:t>Book Fair.</w:t>
      </w:r>
    </w:p>
    <w:p w14:paraId="789A165D" w14:textId="3EA3BE56" w:rsidR="00362EE4" w:rsidRDefault="00362EE4" w:rsidP="003C48CE">
      <w:pPr>
        <w:pStyle w:val="BodyText"/>
        <w:spacing w:line="279" w:lineRule="exact"/>
        <w:ind w:left="720"/>
        <w:rPr>
          <w:color w:val="242424"/>
        </w:rPr>
      </w:pPr>
    </w:p>
    <w:p w14:paraId="3675B1CE" w14:textId="4CADB624" w:rsidR="00362EE4" w:rsidRDefault="00362EE4" w:rsidP="00362EE4">
      <w:pPr>
        <w:pStyle w:val="Heading1"/>
        <w:spacing w:before="258"/>
        <w:ind w:left="110"/>
      </w:pPr>
      <w:r>
        <w:rPr>
          <w:color w:val="79610D"/>
        </w:rPr>
        <w:t>Treasurers Report – Cari Schellenberg</w:t>
      </w:r>
    </w:p>
    <w:p w14:paraId="5C32EFF2" w14:textId="77777777" w:rsidR="00362EE4" w:rsidRDefault="00362EE4" w:rsidP="00362EE4">
      <w:pPr>
        <w:pStyle w:val="BodyText"/>
        <w:spacing w:before="42"/>
        <w:rPr>
          <w:rFonts w:ascii="Century Gothic"/>
          <w:sz w:val="24"/>
        </w:rPr>
      </w:pPr>
    </w:p>
    <w:p w14:paraId="292BF507" w14:textId="77777777" w:rsidR="00362EE4" w:rsidRDefault="00362EE4" w:rsidP="00362EE4">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1663C66B" w14:textId="207FFBAC" w:rsidR="00362EE4" w:rsidRDefault="00362EE4" w:rsidP="00362EE4">
      <w:pPr>
        <w:pStyle w:val="ListParagraph"/>
        <w:numPr>
          <w:ilvl w:val="0"/>
          <w:numId w:val="22"/>
        </w:numPr>
        <w:tabs>
          <w:tab w:val="left" w:pos="678"/>
        </w:tabs>
        <w:spacing w:before="136"/>
        <w:ind w:left="678" w:hanging="193"/>
        <w:rPr>
          <w:rFonts w:ascii="Arial" w:hAnsi="Arial"/>
        </w:rPr>
      </w:pPr>
      <w:r>
        <w:t>General</w:t>
      </w:r>
      <w:r>
        <w:rPr>
          <w:spacing w:val="-5"/>
        </w:rPr>
        <w:t xml:space="preserve"> </w:t>
      </w:r>
      <w:r>
        <w:t>Account</w:t>
      </w:r>
      <w:r>
        <w:rPr>
          <w:spacing w:val="-4"/>
        </w:rPr>
        <w:t xml:space="preserve"> </w:t>
      </w:r>
      <w:r w:rsidR="002A4D32">
        <w:t>Oct</w:t>
      </w:r>
      <w:r>
        <w:rPr>
          <w:spacing w:val="-5"/>
        </w:rPr>
        <w:t xml:space="preserve"> </w:t>
      </w:r>
      <w:r w:rsidR="002A4D32">
        <w:t>31</w:t>
      </w:r>
      <w:r w:rsidR="002A4D32" w:rsidRPr="002A4D32">
        <w:rPr>
          <w:vertAlign w:val="superscript"/>
        </w:rPr>
        <w:t>st</w:t>
      </w:r>
      <w:r>
        <w:t>,</w:t>
      </w:r>
      <w:r>
        <w:rPr>
          <w:spacing w:val="-4"/>
        </w:rPr>
        <w:t xml:space="preserve"> </w:t>
      </w:r>
      <w:r>
        <w:t>2025</w:t>
      </w:r>
      <w:r>
        <w:rPr>
          <w:spacing w:val="-5"/>
        </w:rPr>
        <w:t xml:space="preserve"> </w:t>
      </w:r>
      <w:r>
        <w:t>-</w:t>
      </w:r>
      <w:r>
        <w:rPr>
          <w:spacing w:val="-4"/>
        </w:rPr>
        <w:t xml:space="preserve"> </w:t>
      </w:r>
      <w:r w:rsidR="002A4D32">
        <w:rPr>
          <w:spacing w:val="-2"/>
        </w:rPr>
        <w:t>$</w:t>
      </w:r>
      <w:r>
        <w:rPr>
          <w:spacing w:val="-2"/>
        </w:rPr>
        <w:t>2</w:t>
      </w:r>
      <w:r w:rsidR="002A4D32">
        <w:rPr>
          <w:spacing w:val="-2"/>
        </w:rPr>
        <w:t>6</w:t>
      </w:r>
      <w:r>
        <w:rPr>
          <w:spacing w:val="-2"/>
        </w:rPr>
        <w:t>,</w:t>
      </w:r>
      <w:r w:rsidR="002A4D32">
        <w:rPr>
          <w:spacing w:val="-2"/>
        </w:rPr>
        <w:t>960</w:t>
      </w:r>
      <w:r w:rsidR="00685138">
        <w:rPr>
          <w:spacing w:val="-2"/>
        </w:rPr>
        <w:t>.1</w:t>
      </w:r>
      <w:r w:rsidR="002B685B">
        <w:rPr>
          <w:spacing w:val="-2"/>
        </w:rPr>
        <w:t>3</w:t>
      </w:r>
    </w:p>
    <w:p w14:paraId="0CBFA52E" w14:textId="11CC4D89" w:rsidR="00362EE4" w:rsidRPr="00685138" w:rsidRDefault="00362EE4" w:rsidP="00362EE4">
      <w:pPr>
        <w:pStyle w:val="ListParagraph"/>
        <w:numPr>
          <w:ilvl w:val="0"/>
          <w:numId w:val="22"/>
        </w:numPr>
        <w:tabs>
          <w:tab w:val="left" w:pos="678"/>
        </w:tabs>
        <w:spacing w:before="103"/>
        <w:ind w:left="678" w:hanging="193"/>
        <w:rPr>
          <w:rFonts w:ascii="Arial" w:hAnsi="Arial"/>
        </w:rPr>
      </w:pPr>
      <w:r>
        <w:t>Gaming</w:t>
      </w:r>
      <w:r>
        <w:rPr>
          <w:spacing w:val="-5"/>
        </w:rPr>
        <w:t xml:space="preserve"> </w:t>
      </w:r>
      <w:r>
        <w:t>Account</w:t>
      </w:r>
      <w:r>
        <w:rPr>
          <w:spacing w:val="-4"/>
        </w:rPr>
        <w:t xml:space="preserve"> </w:t>
      </w:r>
      <w:r w:rsidR="002A4D32">
        <w:t>Oct 31</w:t>
      </w:r>
      <w:r w:rsidR="002A4D32" w:rsidRPr="002A4D32">
        <w:rPr>
          <w:vertAlign w:val="superscript"/>
        </w:rPr>
        <w:t>st</w:t>
      </w:r>
      <w:r>
        <w:t>,</w:t>
      </w:r>
      <w:r>
        <w:rPr>
          <w:spacing w:val="-5"/>
        </w:rPr>
        <w:t xml:space="preserve"> </w:t>
      </w:r>
      <w:r>
        <w:t>202</w:t>
      </w:r>
      <w:r w:rsidR="00685138">
        <w:t>5</w:t>
      </w:r>
      <w:r>
        <w:rPr>
          <w:spacing w:val="-4"/>
        </w:rPr>
        <w:t xml:space="preserve"> </w:t>
      </w:r>
      <w:r>
        <w:t>-</w:t>
      </w:r>
      <w:r>
        <w:rPr>
          <w:spacing w:val="-4"/>
        </w:rPr>
        <w:t xml:space="preserve"> </w:t>
      </w:r>
      <w:r>
        <w:rPr>
          <w:spacing w:val="-2"/>
        </w:rPr>
        <w:t>$</w:t>
      </w:r>
      <w:r w:rsidR="002A4D32">
        <w:rPr>
          <w:spacing w:val="-2"/>
        </w:rPr>
        <w:t>11</w:t>
      </w:r>
      <w:r w:rsidR="00685138">
        <w:rPr>
          <w:spacing w:val="-2"/>
        </w:rPr>
        <w:t>,</w:t>
      </w:r>
      <w:r w:rsidR="002A4D32">
        <w:rPr>
          <w:spacing w:val="-2"/>
        </w:rPr>
        <w:t>670</w:t>
      </w:r>
      <w:r w:rsidR="00685138">
        <w:rPr>
          <w:spacing w:val="-2"/>
        </w:rPr>
        <w:t>.</w:t>
      </w:r>
      <w:r w:rsidR="002A4D32">
        <w:rPr>
          <w:spacing w:val="-2"/>
        </w:rPr>
        <w:t>10</w:t>
      </w:r>
    </w:p>
    <w:p w14:paraId="47C48466" w14:textId="42F35CAF" w:rsidR="003C48CE" w:rsidRPr="002A4D32" w:rsidRDefault="003C48CE" w:rsidP="002A4D32">
      <w:pPr>
        <w:pStyle w:val="ListParagraph"/>
        <w:tabs>
          <w:tab w:val="left" w:pos="678"/>
        </w:tabs>
        <w:spacing w:before="103"/>
        <w:ind w:left="678" w:firstLine="0"/>
        <w:rPr>
          <w:rFonts w:ascii="Arial" w:hAnsi="Arial"/>
        </w:rPr>
      </w:pPr>
    </w:p>
    <w:p w14:paraId="48D6327F" w14:textId="33A051EC" w:rsidR="008C44C2" w:rsidRDefault="008C44C2" w:rsidP="008C44C2">
      <w:pPr>
        <w:pStyle w:val="Heading1"/>
        <w:spacing w:before="196"/>
      </w:pPr>
      <w:r>
        <w:rPr>
          <w:color w:val="79610D"/>
        </w:rPr>
        <w:t xml:space="preserve">COPAC Update </w:t>
      </w:r>
      <w:r w:rsidR="00531B52">
        <w:rPr>
          <w:color w:val="79610D"/>
        </w:rPr>
        <w:t>–</w:t>
      </w:r>
      <w:r>
        <w:rPr>
          <w:color w:val="79610D"/>
        </w:rPr>
        <w:t xml:space="preserve"> </w:t>
      </w:r>
      <w:r w:rsidR="00125863">
        <w:rPr>
          <w:color w:val="79610D"/>
        </w:rPr>
        <w:t>Shan Gill</w:t>
      </w:r>
      <w:r w:rsidR="00531B52">
        <w:rPr>
          <w:color w:val="79610D"/>
        </w:rPr>
        <w:t xml:space="preserve"> to present </w:t>
      </w:r>
    </w:p>
    <w:p w14:paraId="5C5C1591" w14:textId="77777777" w:rsidR="008C44C2" w:rsidRDefault="008C44C2" w:rsidP="008C44C2">
      <w:pPr>
        <w:pStyle w:val="BodyText"/>
        <w:spacing w:before="48"/>
        <w:rPr>
          <w:rFonts w:ascii="Century Gothic"/>
          <w:sz w:val="24"/>
        </w:rPr>
      </w:pPr>
    </w:p>
    <w:p w14:paraId="53B436F0" w14:textId="77777777" w:rsidR="008C44C2" w:rsidRDefault="008C44C2" w:rsidP="008C44C2">
      <w:pPr>
        <w:pStyle w:val="BodyText"/>
        <w:ind w:left="125"/>
        <w:rPr>
          <w:rFonts w:ascii="Century Gothic"/>
          <w:color w:val="536141"/>
          <w:spacing w:val="-2"/>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64F7982D" w14:textId="77777777" w:rsidR="004D6649" w:rsidRPr="004D6649" w:rsidRDefault="004D6649" w:rsidP="004D6649">
      <w:pPr>
        <w:pStyle w:val="ListParagraph"/>
        <w:numPr>
          <w:ilvl w:val="0"/>
          <w:numId w:val="5"/>
        </w:numPr>
        <w:rPr>
          <w:rFonts w:ascii="Times New Roman" w:eastAsia="Times New Roman" w:hAnsi="Times New Roman" w:cs="Times New Roman"/>
        </w:rPr>
      </w:pPr>
      <w:r>
        <w:t>Lisa Guderyan-Trustee</w:t>
      </w:r>
    </w:p>
    <w:p w14:paraId="0995ED30" w14:textId="2A693163" w:rsidR="004D6649" w:rsidRDefault="004D6649" w:rsidP="004D6649">
      <w:pPr>
        <w:pStyle w:val="ListParagraph"/>
        <w:ind w:firstLine="0"/>
      </w:pPr>
      <w:r>
        <w:t>-M</w:t>
      </w:r>
      <w:r>
        <w:t>otion was passed to approve phase 1 of the board doing policy review and mapping and looking at different governance frameworks. </w:t>
      </w:r>
    </w:p>
    <w:p w14:paraId="6F6A863F" w14:textId="10843F21" w:rsidR="004D6649" w:rsidRDefault="004D6649" w:rsidP="004D6649">
      <w:pPr>
        <w:pStyle w:val="ListParagraph"/>
        <w:ind w:firstLine="0"/>
      </w:pPr>
      <w:r>
        <w:t>-</w:t>
      </w:r>
      <w:r>
        <w:t>W</w:t>
      </w:r>
      <w:r>
        <w:t>ill be presented on Jan. 14th Policy Meeting</w:t>
      </w:r>
    </w:p>
    <w:p w14:paraId="5D8C29C3" w14:textId="75BBEF1D" w:rsidR="004D6649" w:rsidRDefault="004D6649" w:rsidP="004D6649">
      <w:pPr>
        <w:pStyle w:val="ListParagraph"/>
        <w:numPr>
          <w:ilvl w:val="0"/>
          <w:numId w:val="5"/>
        </w:numPr>
      </w:pPr>
      <w:r>
        <w:t>Jon Rever -Superintendent </w:t>
      </w:r>
    </w:p>
    <w:p w14:paraId="652AF61A" w14:textId="523ACCB5" w:rsidR="004D6649" w:rsidRDefault="004D6649" w:rsidP="004D6649">
      <w:pPr>
        <w:pStyle w:val="ListParagraph"/>
        <w:ind w:firstLine="0"/>
      </w:pPr>
      <w:r>
        <w:t xml:space="preserve">- </w:t>
      </w:r>
      <w:r>
        <w:t>Strategic Plan Refresh Public Engagement Strategy – there will be five public</w:t>
      </w:r>
      <w:r>
        <w:br/>
        <w:t xml:space="preserve">engagements held in January and February for public </w:t>
      </w:r>
      <w:proofErr w:type="gramStart"/>
      <w:r>
        <w:t>consultation</w:t>
      </w:r>
      <w:r>
        <w:t>:-</w:t>
      </w:r>
      <w:proofErr w:type="gramEnd"/>
      <w:r>
        <w:t> </w:t>
      </w:r>
    </w:p>
    <w:p w14:paraId="3C304299" w14:textId="4382B177" w:rsidR="004D6649" w:rsidRDefault="004D6649" w:rsidP="004D6649">
      <w:pPr>
        <w:pStyle w:val="ListParagraph"/>
        <w:ind w:firstLine="0"/>
      </w:pPr>
      <w:r>
        <w:t>RSS on Jan 22,</w:t>
      </w:r>
      <w:r>
        <w:t xml:space="preserve"> </w:t>
      </w:r>
      <w:r>
        <w:t>GESS on Jan 26, MBSS on Feb 5, KSS on Feb 10, and OKM on Feb 17.</w:t>
      </w:r>
    </w:p>
    <w:p w14:paraId="2277CACA" w14:textId="77777777" w:rsidR="004D6649" w:rsidRDefault="004D6649" w:rsidP="004D6649">
      <w:pPr>
        <w:pStyle w:val="ListParagraph"/>
        <w:ind w:firstLine="0"/>
      </w:pPr>
      <w:r>
        <w:t>Anyone can go to any of them, but it makes sense to go to the ones close to your district and school. Ours would be Mount Bouch on Feb. 5th.</w:t>
      </w:r>
    </w:p>
    <w:p w14:paraId="29E78C0F" w14:textId="350CBDC7" w:rsidR="004D6649" w:rsidRDefault="004D6649" w:rsidP="004D6649">
      <w:pPr>
        <w:pStyle w:val="ListParagraph"/>
        <w:ind w:firstLine="0"/>
      </w:pPr>
      <w:r>
        <w:t>- separate COPAC session on January 15 for PAC presidents and</w:t>
      </w:r>
      <w:r>
        <w:t xml:space="preserve"> </w:t>
      </w:r>
      <w:r>
        <w:t>COPAC reps. </w:t>
      </w:r>
    </w:p>
    <w:p w14:paraId="32F4D4FF" w14:textId="77777777" w:rsidR="004D6649" w:rsidRDefault="004D6649" w:rsidP="004D6649">
      <w:pPr>
        <w:pStyle w:val="ListParagraph"/>
        <w:numPr>
          <w:ilvl w:val="0"/>
          <w:numId w:val="5"/>
        </w:numPr>
      </w:pPr>
      <w:r>
        <w:t>Concerns about fire code in West Kelowna were discussed</w:t>
      </w:r>
    </w:p>
    <w:p w14:paraId="7CEA7F19" w14:textId="2C4C10F9" w:rsidR="004D6649" w:rsidRDefault="004D6649" w:rsidP="004D6649">
      <w:pPr>
        <w:pStyle w:val="ListParagraph"/>
        <w:ind w:firstLine="0"/>
      </w:pPr>
      <w:r>
        <w:t>-working with the fire department about assembling in compliance, interpreting requirements, especially with one of the new school builds.</w:t>
      </w:r>
    </w:p>
    <w:p w14:paraId="5E7C7DE4" w14:textId="2E9A60D4" w:rsidR="004D6649" w:rsidRDefault="004D6649" w:rsidP="004D6649">
      <w:pPr>
        <w:pStyle w:val="ListParagraph"/>
        <w:numPr>
          <w:ilvl w:val="0"/>
          <w:numId w:val="5"/>
        </w:numPr>
      </w:pPr>
      <w:r>
        <w:t>Vacancy for COPAC Secretary! Please contact Shan for details if interested.</w:t>
      </w:r>
    </w:p>
    <w:p w14:paraId="68F6717C" w14:textId="77777777" w:rsidR="004D6649" w:rsidRDefault="004D6649" w:rsidP="004D6649">
      <w:pPr>
        <w:pStyle w:val="ListParagraph"/>
        <w:numPr>
          <w:ilvl w:val="0"/>
          <w:numId w:val="5"/>
        </w:numPr>
      </w:pPr>
      <w:r>
        <w:t>Nathan Hind-Active Transportation &amp; Safe Routes to School sub-committee</w:t>
      </w:r>
    </w:p>
    <w:p w14:paraId="516CA432" w14:textId="3C23422A" w:rsidR="004D6649" w:rsidRDefault="004D6649" w:rsidP="004D6649">
      <w:pPr>
        <w:pStyle w:val="ListParagraph"/>
        <w:ind w:firstLine="0"/>
      </w:pPr>
      <w:r>
        <w:t>-</w:t>
      </w:r>
      <w:r>
        <w:t xml:space="preserve">They have talked to a couple of city </w:t>
      </w:r>
      <w:r>
        <w:t>councilors</w:t>
      </w:r>
      <w:r>
        <w:t xml:space="preserve"> to ask them to fund programs that impact students' ability to safely get to and from school.</w:t>
      </w:r>
    </w:p>
    <w:p w14:paraId="4FE3FF8F" w14:textId="77777777" w:rsidR="004D6649" w:rsidRDefault="004D6649" w:rsidP="004D6649">
      <w:pPr>
        <w:pStyle w:val="ListParagraph"/>
        <w:ind w:firstLine="0"/>
      </w:pPr>
      <w:r>
        <w:t>Survey Link for Parents feedback:</w:t>
      </w:r>
    </w:p>
    <w:p w14:paraId="5C8E8C1F" w14:textId="2EA187D7" w:rsidR="004D6649" w:rsidRDefault="004D6649" w:rsidP="004D6649">
      <w:pPr>
        <w:pStyle w:val="ListParagraph"/>
        <w:ind w:firstLine="0"/>
      </w:pPr>
      <w:hyperlink r:id="rId6" w:history="1">
        <w:r w:rsidRPr="00250EB4">
          <w:rPr>
            <w:rStyle w:val="Hyperlink"/>
          </w:rPr>
          <w:t>https://forms.cloud.microsoft/r/9ZyCe1N6Un</w:t>
        </w:r>
      </w:hyperlink>
    </w:p>
    <w:p w14:paraId="63A264B1" w14:textId="77777777" w:rsidR="004D6649" w:rsidRDefault="004D6649" w:rsidP="004D6649">
      <w:pPr>
        <w:pStyle w:val="ListParagraph"/>
        <w:numPr>
          <w:ilvl w:val="0"/>
          <w:numId w:val="5"/>
        </w:numPr>
      </w:pPr>
      <w:r>
        <w:t>Science Fair coming up! Shan has signed up for this committee</w:t>
      </w:r>
    </w:p>
    <w:p w14:paraId="0B2B384C" w14:textId="2DDE96A4" w:rsidR="004D6649" w:rsidRDefault="004D6649" w:rsidP="004D6649">
      <w:pPr>
        <w:pStyle w:val="ListParagraph"/>
        <w:ind w:firstLine="0"/>
      </w:pPr>
      <w:r>
        <w:t>Okanagan Shuswap Regional Science Fair March 10 &amp; 11, 2026. More details and information on how students can register, will be provided in the near</w:t>
      </w:r>
      <w:r>
        <w:t xml:space="preserve"> </w:t>
      </w:r>
      <w:r>
        <w:t>future. </w:t>
      </w:r>
    </w:p>
    <w:p w14:paraId="141B6D11" w14:textId="77777777" w:rsidR="004D6649" w:rsidRDefault="004D6649" w:rsidP="004D6649">
      <w:pPr>
        <w:pStyle w:val="ListParagraph"/>
        <w:ind w:firstLine="0"/>
      </w:pPr>
      <w:r>
        <w:t>Registration will open in January 2026.</w:t>
      </w:r>
    </w:p>
    <w:p w14:paraId="7B33D427" w14:textId="77777777" w:rsidR="004D6649" w:rsidRDefault="004D6649" w:rsidP="004D6649">
      <w:pPr>
        <w:pStyle w:val="ListParagraph"/>
        <w:ind w:firstLine="0"/>
      </w:pPr>
      <w:r>
        <w:t xml:space="preserve">Committee at </w:t>
      </w:r>
      <w:hyperlink r:id="rId7" w:history="1">
        <w:r>
          <w:rPr>
            <w:rStyle w:val="Hyperlink"/>
          </w:rPr>
          <w:t>osstemfair@gmail.com</w:t>
        </w:r>
      </w:hyperlink>
      <w:r>
        <w:t xml:space="preserve"> if you have any questions.</w:t>
      </w:r>
    </w:p>
    <w:p w14:paraId="00BDCAA5" w14:textId="5FDD2FE1" w:rsidR="006E58BC" w:rsidRDefault="006E58BC" w:rsidP="004D6649">
      <w:pPr>
        <w:pStyle w:val="BodyText"/>
      </w:pPr>
    </w:p>
    <w:p w14:paraId="3781A479" w14:textId="77777777" w:rsidR="006E58BC" w:rsidRDefault="006E58BC" w:rsidP="006E58BC">
      <w:pPr>
        <w:pStyle w:val="BodyText"/>
        <w:ind w:left="830"/>
      </w:pPr>
    </w:p>
    <w:p w14:paraId="0240A4C8" w14:textId="5C801DF8" w:rsidR="00F06D8B" w:rsidRPr="00085E73" w:rsidRDefault="00F06D8B" w:rsidP="00085E73">
      <w:pPr>
        <w:pStyle w:val="BodyText"/>
        <w:ind w:left="110"/>
        <w:rPr>
          <w:rFonts w:ascii="Century Gothic" w:hAnsi="Century Gothic"/>
          <w:color w:val="79610D"/>
          <w:spacing w:val="-2"/>
          <w:sz w:val="24"/>
          <w:szCs w:val="24"/>
        </w:rPr>
      </w:pPr>
      <w:r w:rsidRPr="00085E73">
        <w:rPr>
          <w:rFonts w:ascii="Century Gothic" w:hAnsi="Century Gothic"/>
          <w:color w:val="79610D"/>
          <w:spacing w:val="-2"/>
          <w:sz w:val="24"/>
          <w:szCs w:val="24"/>
        </w:rPr>
        <w:t>New Business</w:t>
      </w:r>
    </w:p>
    <w:p w14:paraId="4E5DCAF3" w14:textId="77777777" w:rsidR="00F06D8B" w:rsidRDefault="00F06D8B" w:rsidP="00F06D8B">
      <w:pPr>
        <w:pStyle w:val="BodyText"/>
        <w:spacing w:before="1"/>
        <w:ind w:left="110"/>
      </w:pPr>
    </w:p>
    <w:p w14:paraId="546B843D" w14:textId="77777777" w:rsidR="006E58BC" w:rsidRDefault="00125863" w:rsidP="002009F8">
      <w:pPr>
        <w:pStyle w:val="BodyText"/>
        <w:numPr>
          <w:ilvl w:val="0"/>
          <w:numId w:val="7"/>
        </w:numPr>
        <w:spacing w:before="1"/>
      </w:pPr>
      <w:r>
        <w:t xml:space="preserve">Valentine’s Dance – Krissy and Ryan </w:t>
      </w:r>
      <w:r w:rsidR="006E58BC">
        <w:t>planning a meeting in January to form a committee. Discuss budget in the meeting. Sign up genius for volunteers. Donations on entry, no charge.</w:t>
      </w:r>
    </w:p>
    <w:p w14:paraId="5FC713A6" w14:textId="77777777" w:rsidR="006E58BC" w:rsidRDefault="006E58BC" w:rsidP="002009F8">
      <w:pPr>
        <w:pStyle w:val="BodyText"/>
        <w:numPr>
          <w:ilvl w:val="0"/>
          <w:numId w:val="7"/>
        </w:numPr>
        <w:spacing w:before="1"/>
      </w:pPr>
      <w:r>
        <w:t xml:space="preserve">Hot lunch update – Washing tubs with hot soapy water proving difficult. Just a wipe is sufficient. Profit </w:t>
      </w:r>
      <w:r>
        <w:lastRenderedPageBreak/>
        <w:t>$1,559.87 so far. In process of emailing more companies to involve. Maybe 3 days? Train students how to deliver. Looking for Sunripe sponsorship!</w:t>
      </w:r>
    </w:p>
    <w:p w14:paraId="230A3DFD" w14:textId="50E14D10" w:rsidR="0039098D" w:rsidRDefault="0039098D" w:rsidP="00125863">
      <w:pPr>
        <w:pStyle w:val="BodyText"/>
        <w:spacing w:before="1"/>
        <w:ind w:left="470"/>
      </w:pPr>
    </w:p>
    <w:p w14:paraId="4186DBC7" w14:textId="77777777" w:rsidR="008C75B1" w:rsidRDefault="00000000" w:rsidP="00A77687">
      <w:pPr>
        <w:pStyle w:val="Heading1"/>
        <w:tabs>
          <w:tab w:val="left" w:pos="616"/>
        </w:tabs>
        <w:spacing w:before="206"/>
      </w:pPr>
      <w:r>
        <w:rPr>
          <w:color w:val="79610D"/>
        </w:rPr>
        <w:t xml:space="preserve">Next </w:t>
      </w:r>
      <w:r>
        <w:rPr>
          <w:color w:val="79610D"/>
          <w:spacing w:val="-2"/>
        </w:rPr>
        <w:t>Meeting</w:t>
      </w:r>
    </w:p>
    <w:p w14:paraId="6DAA3C7A" w14:textId="77777777" w:rsidR="008C75B1" w:rsidRDefault="00000000">
      <w:pPr>
        <w:pStyle w:val="BodyText"/>
        <w:spacing w:before="51"/>
        <w:ind w:left="110"/>
      </w:pPr>
      <w:r>
        <w:t>Date</w:t>
      </w:r>
      <w:r>
        <w:rPr>
          <w:spacing w:val="-3"/>
        </w:rPr>
        <w:t xml:space="preserve"> </w:t>
      </w:r>
      <w:r>
        <w:t>|</w:t>
      </w:r>
      <w:r>
        <w:rPr>
          <w:spacing w:val="-2"/>
        </w:rPr>
        <w:t xml:space="preserve"> </w:t>
      </w:r>
      <w:r>
        <w:t>Time</w:t>
      </w:r>
      <w:r>
        <w:rPr>
          <w:spacing w:val="-3"/>
        </w:rPr>
        <w:t xml:space="preserve"> </w:t>
      </w:r>
      <w:r>
        <w:t>|</w:t>
      </w:r>
      <w:r>
        <w:rPr>
          <w:spacing w:val="-2"/>
        </w:rPr>
        <w:t xml:space="preserve"> Location</w:t>
      </w:r>
    </w:p>
    <w:p w14:paraId="36DF16B2" w14:textId="22E2B143" w:rsidR="008C75B1" w:rsidRDefault="00125863">
      <w:pPr>
        <w:pStyle w:val="BodyText"/>
        <w:spacing w:before="101"/>
        <w:ind w:left="110"/>
      </w:pPr>
      <w:r>
        <w:t>1</w:t>
      </w:r>
      <w:r w:rsidR="00465946">
        <w:t>3</w:t>
      </w:r>
      <w:r w:rsidR="00465946" w:rsidRPr="00465946">
        <w:rPr>
          <w:vertAlign w:val="superscript"/>
        </w:rPr>
        <w:t>th</w:t>
      </w:r>
      <w:r w:rsidR="00465946">
        <w:t xml:space="preserve"> January @6:30pm 2026</w:t>
      </w:r>
    </w:p>
    <w:p w14:paraId="5D983F74" w14:textId="3E5A89BF" w:rsidR="00A77687" w:rsidRDefault="0093733A" w:rsidP="00A77687">
      <w:pPr>
        <w:pStyle w:val="Heading1"/>
        <w:spacing w:before="211"/>
        <w:rPr>
          <w:color w:val="79610D"/>
          <w:spacing w:val="-2"/>
        </w:rPr>
      </w:pPr>
      <w:r>
        <w:rPr>
          <w:color w:val="79610D"/>
          <w:spacing w:val="-2"/>
        </w:rPr>
        <w:t>R</w:t>
      </w:r>
      <w:r w:rsidR="00A77687">
        <w:rPr>
          <w:color w:val="79610D"/>
          <w:spacing w:val="-2"/>
        </w:rPr>
        <w:t>ound Table</w:t>
      </w:r>
    </w:p>
    <w:p w14:paraId="395291C8" w14:textId="77777777" w:rsidR="00465946" w:rsidRDefault="00465946" w:rsidP="00465946">
      <w:pPr>
        <w:pStyle w:val="BodyText"/>
        <w:numPr>
          <w:ilvl w:val="0"/>
          <w:numId w:val="3"/>
        </w:numPr>
        <w:spacing w:before="1"/>
      </w:pPr>
      <w:r>
        <w:t>Carnival committee up and rolling. In newsletter and flyer to get support.</w:t>
      </w:r>
    </w:p>
    <w:p w14:paraId="2FAF7B3A" w14:textId="77777777" w:rsidR="00465946" w:rsidRDefault="00465946" w:rsidP="00465946">
      <w:pPr>
        <w:pStyle w:val="BodyText"/>
        <w:numPr>
          <w:ilvl w:val="0"/>
          <w:numId w:val="3"/>
        </w:numPr>
        <w:spacing w:before="1"/>
      </w:pPr>
      <w:r>
        <w:t xml:space="preserve">Skating – If Sandra is not going to be asked to help at the skating rink, ask parents to get skate room open and run it. </w:t>
      </w:r>
    </w:p>
    <w:p w14:paraId="7A17242D" w14:textId="77777777" w:rsidR="00465946" w:rsidRDefault="00465946" w:rsidP="00465946">
      <w:pPr>
        <w:pStyle w:val="BodyText"/>
        <w:numPr>
          <w:ilvl w:val="0"/>
          <w:numId w:val="3"/>
        </w:numPr>
        <w:spacing w:before="1"/>
      </w:pPr>
      <w:r>
        <w:t xml:space="preserve">Lost and found – going to put a post on </w:t>
      </w:r>
      <w:proofErr w:type="spellStart"/>
      <w:r>
        <w:t>facebook</w:t>
      </w:r>
      <w:proofErr w:type="spellEnd"/>
      <w:r>
        <w:t xml:space="preserve"> to show what items are in the lost and found. </w:t>
      </w:r>
    </w:p>
    <w:p w14:paraId="64D3D6D2" w14:textId="77777777" w:rsidR="00465946" w:rsidRDefault="00465946" w:rsidP="00465946">
      <w:pPr>
        <w:pStyle w:val="BodyText"/>
        <w:numPr>
          <w:ilvl w:val="0"/>
          <w:numId w:val="3"/>
        </w:numPr>
        <w:spacing w:before="1"/>
      </w:pPr>
      <w:r>
        <w:t xml:space="preserve">Railing on the side of the path is temporary. </w:t>
      </w:r>
    </w:p>
    <w:p w14:paraId="4D50DFB8" w14:textId="48A1F149" w:rsidR="0093733A" w:rsidRDefault="0093733A" w:rsidP="00465946">
      <w:pPr>
        <w:pStyle w:val="BodyText"/>
        <w:spacing w:before="1"/>
        <w:ind w:left="110"/>
      </w:pPr>
    </w:p>
    <w:p w14:paraId="2025CD3B" w14:textId="77777777" w:rsidR="0093733A" w:rsidRDefault="0093733A">
      <w:pPr>
        <w:pStyle w:val="BodyText"/>
        <w:spacing w:before="1"/>
        <w:ind w:left="110"/>
      </w:pPr>
    </w:p>
    <w:p w14:paraId="42A86819" w14:textId="7B9F1EA4" w:rsidR="008C75B1" w:rsidRDefault="00000000">
      <w:pPr>
        <w:pStyle w:val="BodyText"/>
        <w:spacing w:before="1"/>
        <w:ind w:left="110"/>
      </w:pPr>
      <w:r>
        <w:t>Motion</w:t>
      </w:r>
      <w:r>
        <w:rPr>
          <w:spacing w:val="-8"/>
        </w:rPr>
        <w:t xml:space="preserve"> </w:t>
      </w:r>
      <w:r>
        <w:t>to</w:t>
      </w:r>
      <w:r>
        <w:rPr>
          <w:spacing w:val="-5"/>
        </w:rPr>
        <w:t xml:space="preserve"> </w:t>
      </w:r>
      <w:r>
        <w:t>adjourn</w:t>
      </w:r>
      <w:r>
        <w:rPr>
          <w:spacing w:val="-6"/>
        </w:rPr>
        <w:t xml:space="preserve"> </w:t>
      </w:r>
      <w:r>
        <w:t>was</w:t>
      </w:r>
      <w:r>
        <w:rPr>
          <w:spacing w:val="-5"/>
        </w:rPr>
        <w:t xml:space="preserve"> </w:t>
      </w:r>
      <w:r>
        <w:t>made</w:t>
      </w:r>
      <w:r>
        <w:rPr>
          <w:spacing w:val="-5"/>
        </w:rPr>
        <w:t xml:space="preserve"> </w:t>
      </w:r>
      <w:r>
        <w:t>at</w:t>
      </w:r>
      <w:r>
        <w:rPr>
          <w:spacing w:val="-6"/>
        </w:rPr>
        <w:t xml:space="preserve"> </w:t>
      </w:r>
      <w:r w:rsidR="002009F8">
        <w:t>7:</w:t>
      </w:r>
      <w:r w:rsidR="009A611D">
        <w:t>32</w:t>
      </w:r>
      <w:r w:rsidR="002009F8">
        <w:t>pm</w:t>
      </w:r>
      <w:r w:rsidR="00011174">
        <w:t xml:space="preserve"> by </w:t>
      </w:r>
      <w:r w:rsidR="002009F8">
        <w:t>Becky</w:t>
      </w:r>
      <w:r>
        <w:rPr>
          <w:spacing w:val="-5"/>
        </w:rPr>
        <w:t xml:space="preserve"> </w:t>
      </w:r>
      <w:r>
        <w:t>and</w:t>
      </w:r>
      <w:r>
        <w:rPr>
          <w:spacing w:val="-6"/>
        </w:rPr>
        <w:t xml:space="preserve"> </w:t>
      </w:r>
      <w:r>
        <w:t>was</w:t>
      </w:r>
      <w:r>
        <w:rPr>
          <w:spacing w:val="-5"/>
        </w:rPr>
        <w:t xml:space="preserve"> </w:t>
      </w:r>
      <w:r>
        <w:t>passed</w:t>
      </w:r>
      <w:r>
        <w:rPr>
          <w:spacing w:val="-5"/>
        </w:rPr>
        <w:t xml:space="preserve"> </w:t>
      </w:r>
      <w:r>
        <w:rPr>
          <w:spacing w:val="-2"/>
        </w:rPr>
        <w:t>unanimously.</w:t>
      </w:r>
    </w:p>
    <w:p w14:paraId="51AE5FCC" w14:textId="77777777" w:rsidR="008C75B1" w:rsidRDefault="008C75B1">
      <w:pPr>
        <w:pStyle w:val="BodyText"/>
      </w:pPr>
    </w:p>
    <w:p w14:paraId="7F08FF47" w14:textId="77777777" w:rsidR="008C75B1" w:rsidRDefault="008C75B1">
      <w:pPr>
        <w:pStyle w:val="BodyText"/>
      </w:pPr>
    </w:p>
    <w:p w14:paraId="1736548F" w14:textId="77777777" w:rsidR="008C75B1" w:rsidRDefault="008C75B1">
      <w:pPr>
        <w:pStyle w:val="BodyText"/>
      </w:pPr>
    </w:p>
    <w:p w14:paraId="1A56BEE7" w14:textId="77777777" w:rsidR="008C75B1" w:rsidRDefault="008C75B1">
      <w:pPr>
        <w:pStyle w:val="BodyText"/>
        <w:spacing w:before="17"/>
      </w:pPr>
    </w:p>
    <w:p w14:paraId="0CE66C4D" w14:textId="77777777" w:rsidR="008C75B1" w:rsidRDefault="00000000">
      <w:pPr>
        <w:ind w:left="57" w:right="64"/>
        <w:jc w:val="center"/>
        <w:rPr>
          <w:b/>
        </w:rPr>
      </w:pPr>
      <w:r>
        <w:rPr>
          <w:b/>
        </w:rPr>
        <w:t>DID</w:t>
      </w:r>
      <w:r>
        <w:rPr>
          <w:b/>
          <w:spacing w:val="-3"/>
        </w:rPr>
        <w:t xml:space="preserve"> </w:t>
      </w:r>
      <w:r>
        <w:rPr>
          <w:b/>
        </w:rPr>
        <w:t>YOU</w:t>
      </w:r>
      <w:r>
        <w:rPr>
          <w:b/>
          <w:spacing w:val="-3"/>
        </w:rPr>
        <w:t xml:space="preserve"> </w:t>
      </w:r>
      <w:r>
        <w:rPr>
          <w:b/>
          <w:spacing w:val="-2"/>
        </w:rPr>
        <w:t>KNOW?</w:t>
      </w:r>
    </w:p>
    <w:p w14:paraId="7ED58B47" w14:textId="77777777" w:rsidR="008C75B1" w:rsidRDefault="00000000">
      <w:pPr>
        <w:spacing w:before="3"/>
        <w:ind w:left="57" w:right="64"/>
        <w:jc w:val="center"/>
        <w:rPr>
          <w:sz w:val="20"/>
        </w:rPr>
      </w:pPr>
      <w:r>
        <w:rPr>
          <w:sz w:val="20"/>
        </w:rPr>
        <w:t>PAC</w:t>
      </w:r>
      <w:r>
        <w:rPr>
          <w:spacing w:val="-8"/>
          <w:sz w:val="20"/>
        </w:rPr>
        <w:t xml:space="preserve"> </w:t>
      </w:r>
      <w:r>
        <w:rPr>
          <w:sz w:val="20"/>
        </w:rPr>
        <w:t>is</w:t>
      </w:r>
      <w:r>
        <w:rPr>
          <w:spacing w:val="-5"/>
          <w:sz w:val="20"/>
        </w:rPr>
        <w:t xml:space="preserve"> </w:t>
      </w:r>
      <w:r>
        <w:rPr>
          <w:sz w:val="20"/>
        </w:rPr>
        <w:t>a</w:t>
      </w:r>
      <w:r>
        <w:rPr>
          <w:spacing w:val="-5"/>
          <w:sz w:val="20"/>
        </w:rPr>
        <w:t xml:space="preserve"> </w:t>
      </w:r>
      <w:r>
        <w:rPr>
          <w:sz w:val="20"/>
        </w:rPr>
        <w:t>group</w:t>
      </w:r>
      <w:r>
        <w:rPr>
          <w:spacing w:val="-5"/>
          <w:sz w:val="20"/>
        </w:rPr>
        <w:t xml:space="preserve"> </w:t>
      </w:r>
      <w:r>
        <w:rPr>
          <w:sz w:val="20"/>
        </w:rPr>
        <w:t>of</w:t>
      </w:r>
      <w:r>
        <w:rPr>
          <w:spacing w:val="-6"/>
          <w:sz w:val="20"/>
        </w:rPr>
        <w:t xml:space="preserve"> </w:t>
      </w:r>
      <w:r>
        <w:rPr>
          <w:sz w:val="20"/>
        </w:rPr>
        <w:t>parents/guardians</w:t>
      </w:r>
      <w:r>
        <w:rPr>
          <w:spacing w:val="-5"/>
          <w:sz w:val="20"/>
        </w:rPr>
        <w:t xml:space="preserve"> </w:t>
      </w:r>
      <w:r>
        <w:rPr>
          <w:sz w:val="20"/>
        </w:rPr>
        <w:t>who</w:t>
      </w:r>
      <w:r>
        <w:rPr>
          <w:spacing w:val="-5"/>
          <w:sz w:val="20"/>
        </w:rPr>
        <w:t xml:space="preserve"> </w:t>
      </w:r>
      <w:r>
        <w:rPr>
          <w:sz w:val="20"/>
        </w:rPr>
        <w:t>volunteer</w:t>
      </w:r>
      <w:r>
        <w:rPr>
          <w:spacing w:val="-5"/>
          <w:sz w:val="20"/>
        </w:rPr>
        <w:t xml:space="preserve"> </w:t>
      </w:r>
      <w:r>
        <w:rPr>
          <w:sz w:val="20"/>
        </w:rPr>
        <w:t>to</w:t>
      </w:r>
      <w:r>
        <w:rPr>
          <w:spacing w:val="-5"/>
          <w:sz w:val="20"/>
        </w:rPr>
        <w:t xml:space="preserve"> </w:t>
      </w:r>
      <w:r>
        <w:rPr>
          <w:sz w:val="20"/>
        </w:rPr>
        <w:t>help</w:t>
      </w:r>
      <w:r>
        <w:rPr>
          <w:spacing w:val="-6"/>
          <w:sz w:val="20"/>
        </w:rPr>
        <w:t xml:space="preserve"> </w:t>
      </w:r>
      <w:r>
        <w:rPr>
          <w:sz w:val="20"/>
        </w:rPr>
        <w:t>raise</w:t>
      </w:r>
      <w:r>
        <w:rPr>
          <w:spacing w:val="-5"/>
          <w:sz w:val="20"/>
        </w:rPr>
        <w:t xml:space="preserve"> </w:t>
      </w:r>
      <w:r>
        <w:rPr>
          <w:sz w:val="20"/>
        </w:rPr>
        <w:t>money</w:t>
      </w:r>
      <w:r>
        <w:rPr>
          <w:spacing w:val="-5"/>
          <w:sz w:val="20"/>
        </w:rPr>
        <w:t xml:space="preserve"> </w:t>
      </w:r>
      <w:r>
        <w:rPr>
          <w:sz w:val="20"/>
        </w:rPr>
        <w:t>and</w:t>
      </w:r>
      <w:r>
        <w:rPr>
          <w:spacing w:val="-5"/>
          <w:sz w:val="20"/>
        </w:rPr>
        <w:t xml:space="preserve"> </w:t>
      </w:r>
      <w:r>
        <w:rPr>
          <w:sz w:val="20"/>
        </w:rPr>
        <w:t>advocate</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kids</w:t>
      </w:r>
      <w:r>
        <w:rPr>
          <w:spacing w:val="-5"/>
          <w:sz w:val="20"/>
        </w:rPr>
        <w:t xml:space="preserve"> </w:t>
      </w:r>
      <w:r>
        <w:rPr>
          <w:sz w:val="20"/>
        </w:rPr>
        <w:t>of</w:t>
      </w:r>
      <w:r>
        <w:rPr>
          <w:spacing w:val="-5"/>
          <w:sz w:val="20"/>
        </w:rPr>
        <w:t xml:space="preserve"> </w:t>
      </w:r>
      <w:r>
        <w:rPr>
          <w:spacing w:val="-4"/>
          <w:sz w:val="20"/>
        </w:rPr>
        <w:t>HRE.</w:t>
      </w:r>
    </w:p>
    <w:p w14:paraId="614D23AB" w14:textId="77777777" w:rsidR="008C75B1" w:rsidRDefault="008C75B1">
      <w:pPr>
        <w:pStyle w:val="BodyText"/>
        <w:spacing w:before="13"/>
        <w:rPr>
          <w:sz w:val="20"/>
        </w:rPr>
      </w:pPr>
    </w:p>
    <w:p w14:paraId="675E4124" w14:textId="77777777" w:rsidR="008C75B1" w:rsidRDefault="00000000">
      <w:pPr>
        <w:ind w:left="57" w:right="64"/>
        <w:jc w:val="center"/>
        <w:rPr>
          <w:sz w:val="20"/>
        </w:rPr>
      </w:pPr>
      <w:r>
        <w:rPr>
          <w:sz w:val="20"/>
        </w:rPr>
        <w:t>More</w:t>
      </w:r>
      <w:r>
        <w:rPr>
          <w:spacing w:val="-8"/>
          <w:sz w:val="20"/>
        </w:rPr>
        <w:t xml:space="preserve"> </w:t>
      </w:r>
      <w:r>
        <w:rPr>
          <w:sz w:val="20"/>
        </w:rPr>
        <w:t>info</w:t>
      </w:r>
      <w:r>
        <w:rPr>
          <w:spacing w:val="-7"/>
          <w:sz w:val="20"/>
        </w:rPr>
        <w:t xml:space="preserve"> </w:t>
      </w:r>
      <w:r>
        <w:rPr>
          <w:sz w:val="20"/>
        </w:rPr>
        <w:t>available</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PAC</w:t>
      </w:r>
      <w:r>
        <w:rPr>
          <w:spacing w:val="-7"/>
          <w:sz w:val="20"/>
        </w:rPr>
        <w:t xml:space="preserve"> </w:t>
      </w:r>
      <w:r>
        <w:rPr>
          <w:spacing w:val="-2"/>
          <w:sz w:val="20"/>
        </w:rPr>
        <w:t>website.</w:t>
      </w:r>
    </w:p>
    <w:p w14:paraId="25F6031B" w14:textId="77777777" w:rsidR="008C75B1" w:rsidRDefault="00000000">
      <w:pPr>
        <w:spacing w:before="2"/>
        <w:ind w:right="64"/>
        <w:jc w:val="center"/>
        <w:rPr>
          <w:rFonts w:ascii="Gill Sans MT"/>
          <w:sz w:val="21"/>
        </w:rPr>
      </w:pPr>
      <w:r>
        <w:rPr>
          <w:rFonts w:ascii="Gill Sans MT"/>
          <w:color w:val="1154CC"/>
          <w:spacing w:val="-2"/>
          <w:w w:val="115"/>
          <w:sz w:val="21"/>
          <w:u w:val="thick" w:color="1154CC"/>
        </w:rPr>
        <w:t>https://hudsonrdpac.wixsite.com/hudsonroadpac</w:t>
      </w:r>
    </w:p>
    <w:sectPr w:rsidR="008C75B1">
      <w:pgSz w:w="12240" w:h="15840"/>
      <w:pgMar w:top="700" w:right="3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04C"/>
    <w:multiLevelType w:val="hybridMultilevel"/>
    <w:tmpl w:val="CBE0ED60"/>
    <w:lvl w:ilvl="0" w:tplc="024C70D2">
      <w:numFmt w:val="bullet"/>
      <w:lvlText w:val="-"/>
      <w:lvlJc w:val="left"/>
      <w:pPr>
        <w:ind w:left="470" w:hanging="360"/>
      </w:pPr>
      <w:rPr>
        <w:rFonts w:ascii="Palatino Linotype" w:eastAsia="Palatino Linotype" w:hAnsi="Palatino Linotype" w:cs="Palatino Linotype" w:hint="default"/>
        <w:color w:val="242424"/>
      </w:rPr>
    </w:lvl>
    <w:lvl w:ilvl="1" w:tplc="10090003">
      <w:start w:val="1"/>
      <w:numFmt w:val="bullet"/>
      <w:lvlText w:val="o"/>
      <w:lvlJc w:val="left"/>
      <w:pPr>
        <w:ind w:left="1190" w:hanging="360"/>
      </w:pPr>
      <w:rPr>
        <w:rFonts w:ascii="Courier New" w:hAnsi="Courier New" w:cs="Courier New" w:hint="default"/>
      </w:rPr>
    </w:lvl>
    <w:lvl w:ilvl="2" w:tplc="10090005">
      <w:start w:val="1"/>
      <w:numFmt w:val="bullet"/>
      <w:lvlText w:val=""/>
      <w:lvlJc w:val="left"/>
      <w:pPr>
        <w:ind w:left="1910" w:hanging="360"/>
      </w:pPr>
      <w:rPr>
        <w:rFonts w:ascii="Wingdings" w:hAnsi="Wingdings" w:hint="default"/>
      </w:rPr>
    </w:lvl>
    <w:lvl w:ilvl="3" w:tplc="10090001" w:tentative="1">
      <w:start w:val="1"/>
      <w:numFmt w:val="bullet"/>
      <w:lvlText w:val=""/>
      <w:lvlJc w:val="left"/>
      <w:pPr>
        <w:ind w:left="2630" w:hanging="360"/>
      </w:pPr>
      <w:rPr>
        <w:rFonts w:ascii="Symbol" w:hAnsi="Symbol" w:hint="default"/>
      </w:rPr>
    </w:lvl>
    <w:lvl w:ilvl="4" w:tplc="10090003" w:tentative="1">
      <w:start w:val="1"/>
      <w:numFmt w:val="bullet"/>
      <w:lvlText w:val="o"/>
      <w:lvlJc w:val="left"/>
      <w:pPr>
        <w:ind w:left="3350" w:hanging="360"/>
      </w:pPr>
      <w:rPr>
        <w:rFonts w:ascii="Courier New" w:hAnsi="Courier New" w:cs="Courier New" w:hint="default"/>
      </w:rPr>
    </w:lvl>
    <w:lvl w:ilvl="5" w:tplc="10090005" w:tentative="1">
      <w:start w:val="1"/>
      <w:numFmt w:val="bullet"/>
      <w:lvlText w:val=""/>
      <w:lvlJc w:val="left"/>
      <w:pPr>
        <w:ind w:left="4070" w:hanging="360"/>
      </w:pPr>
      <w:rPr>
        <w:rFonts w:ascii="Wingdings" w:hAnsi="Wingdings" w:hint="default"/>
      </w:rPr>
    </w:lvl>
    <w:lvl w:ilvl="6" w:tplc="10090001" w:tentative="1">
      <w:start w:val="1"/>
      <w:numFmt w:val="bullet"/>
      <w:lvlText w:val=""/>
      <w:lvlJc w:val="left"/>
      <w:pPr>
        <w:ind w:left="4790" w:hanging="360"/>
      </w:pPr>
      <w:rPr>
        <w:rFonts w:ascii="Symbol" w:hAnsi="Symbol" w:hint="default"/>
      </w:rPr>
    </w:lvl>
    <w:lvl w:ilvl="7" w:tplc="10090003" w:tentative="1">
      <w:start w:val="1"/>
      <w:numFmt w:val="bullet"/>
      <w:lvlText w:val="o"/>
      <w:lvlJc w:val="left"/>
      <w:pPr>
        <w:ind w:left="5510" w:hanging="360"/>
      </w:pPr>
      <w:rPr>
        <w:rFonts w:ascii="Courier New" w:hAnsi="Courier New" w:cs="Courier New" w:hint="default"/>
      </w:rPr>
    </w:lvl>
    <w:lvl w:ilvl="8" w:tplc="10090005" w:tentative="1">
      <w:start w:val="1"/>
      <w:numFmt w:val="bullet"/>
      <w:lvlText w:val=""/>
      <w:lvlJc w:val="left"/>
      <w:pPr>
        <w:ind w:left="6230" w:hanging="360"/>
      </w:pPr>
      <w:rPr>
        <w:rFonts w:ascii="Wingdings" w:hAnsi="Wingdings" w:hint="default"/>
      </w:rPr>
    </w:lvl>
  </w:abstractNum>
  <w:abstractNum w:abstractNumId="1" w15:restartNumberingAfterBreak="0">
    <w:nsid w:val="0A6F0287"/>
    <w:multiLevelType w:val="hybridMultilevel"/>
    <w:tmpl w:val="363C28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9C21DB"/>
    <w:multiLevelType w:val="hybridMultilevel"/>
    <w:tmpl w:val="2F1A43B4"/>
    <w:lvl w:ilvl="0" w:tplc="10090001">
      <w:start w:val="1"/>
      <w:numFmt w:val="bullet"/>
      <w:lvlText w:val=""/>
      <w:lvlJc w:val="left"/>
      <w:pPr>
        <w:ind w:left="830" w:hanging="194"/>
      </w:pPr>
      <w:rPr>
        <w:rFonts w:ascii="Symbol" w:hAnsi="Symbol" w:hint="default"/>
        <w:spacing w:val="0"/>
        <w:w w:val="100"/>
        <w:lang w:val="en-US" w:eastAsia="en-US" w:bidi="ar-SA"/>
      </w:rPr>
    </w:lvl>
    <w:lvl w:ilvl="1" w:tplc="65F85ADE">
      <w:numFmt w:val="bullet"/>
      <w:lvlText w:val="•"/>
      <w:lvlJc w:val="left"/>
      <w:pPr>
        <w:ind w:left="2038" w:hanging="194"/>
      </w:pPr>
      <w:rPr>
        <w:rFonts w:hint="default"/>
        <w:lang w:val="en-US" w:eastAsia="en-US" w:bidi="ar-SA"/>
      </w:rPr>
    </w:lvl>
    <w:lvl w:ilvl="2" w:tplc="6B5C3A16">
      <w:numFmt w:val="bullet"/>
      <w:lvlText w:val="•"/>
      <w:lvlJc w:val="left"/>
      <w:pPr>
        <w:ind w:left="2956" w:hanging="194"/>
      </w:pPr>
      <w:rPr>
        <w:rFonts w:hint="default"/>
        <w:lang w:val="en-US" w:eastAsia="en-US" w:bidi="ar-SA"/>
      </w:rPr>
    </w:lvl>
    <w:lvl w:ilvl="3" w:tplc="C7FE105A">
      <w:numFmt w:val="bullet"/>
      <w:lvlText w:val="•"/>
      <w:lvlJc w:val="left"/>
      <w:pPr>
        <w:ind w:left="4014" w:hanging="194"/>
      </w:pPr>
      <w:rPr>
        <w:rFonts w:hint="default"/>
        <w:lang w:val="en-US" w:eastAsia="en-US" w:bidi="ar-SA"/>
      </w:rPr>
    </w:lvl>
    <w:lvl w:ilvl="4" w:tplc="CD2C90F2">
      <w:numFmt w:val="bullet"/>
      <w:lvlText w:val="•"/>
      <w:lvlJc w:val="left"/>
      <w:pPr>
        <w:ind w:left="5072" w:hanging="194"/>
      </w:pPr>
      <w:rPr>
        <w:rFonts w:hint="default"/>
        <w:lang w:val="en-US" w:eastAsia="en-US" w:bidi="ar-SA"/>
      </w:rPr>
    </w:lvl>
    <w:lvl w:ilvl="5" w:tplc="28103BE2">
      <w:numFmt w:val="bullet"/>
      <w:lvlText w:val="•"/>
      <w:lvlJc w:val="left"/>
      <w:pPr>
        <w:ind w:left="6130" w:hanging="194"/>
      </w:pPr>
      <w:rPr>
        <w:rFonts w:hint="default"/>
        <w:lang w:val="en-US" w:eastAsia="en-US" w:bidi="ar-SA"/>
      </w:rPr>
    </w:lvl>
    <w:lvl w:ilvl="6" w:tplc="D3226F22">
      <w:numFmt w:val="bullet"/>
      <w:lvlText w:val="•"/>
      <w:lvlJc w:val="left"/>
      <w:pPr>
        <w:ind w:left="7188" w:hanging="194"/>
      </w:pPr>
      <w:rPr>
        <w:rFonts w:hint="default"/>
        <w:lang w:val="en-US" w:eastAsia="en-US" w:bidi="ar-SA"/>
      </w:rPr>
    </w:lvl>
    <w:lvl w:ilvl="7" w:tplc="C5502834">
      <w:numFmt w:val="bullet"/>
      <w:lvlText w:val="•"/>
      <w:lvlJc w:val="left"/>
      <w:pPr>
        <w:ind w:left="8246" w:hanging="194"/>
      </w:pPr>
      <w:rPr>
        <w:rFonts w:hint="default"/>
        <w:lang w:val="en-US" w:eastAsia="en-US" w:bidi="ar-SA"/>
      </w:rPr>
    </w:lvl>
    <w:lvl w:ilvl="8" w:tplc="D9120F74">
      <w:numFmt w:val="bullet"/>
      <w:lvlText w:val="•"/>
      <w:lvlJc w:val="left"/>
      <w:pPr>
        <w:ind w:left="9304" w:hanging="194"/>
      </w:pPr>
      <w:rPr>
        <w:rFonts w:hint="default"/>
        <w:lang w:val="en-US" w:eastAsia="en-US" w:bidi="ar-SA"/>
      </w:rPr>
    </w:lvl>
  </w:abstractNum>
  <w:abstractNum w:abstractNumId="3" w15:restartNumberingAfterBreak="0">
    <w:nsid w:val="0DA222B5"/>
    <w:multiLevelType w:val="hybridMultilevel"/>
    <w:tmpl w:val="608AE7CA"/>
    <w:lvl w:ilvl="0" w:tplc="85BCF090">
      <w:numFmt w:val="bullet"/>
      <w:lvlText w:val="-"/>
      <w:lvlJc w:val="left"/>
      <w:pPr>
        <w:ind w:left="1080" w:hanging="360"/>
      </w:pPr>
      <w:rPr>
        <w:rFonts w:ascii="Palatino Linotype" w:eastAsia="Palatino Linotype" w:hAnsi="Palatino Linotype" w:cs="Palatino Linotype"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F3A4C44"/>
    <w:multiLevelType w:val="hybridMultilevel"/>
    <w:tmpl w:val="4746D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7C069B"/>
    <w:multiLevelType w:val="hybridMultilevel"/>
    <w:tmpl w:val="3A4E105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6" w15:restartNumberingAfterBreak="0">
    <w:nsid w:val="153E10C4"/>
    <w:multiLevelType w:val="hybridMultilevel"/>
    <w:tmpl w:val="EB6666EA"/>
    <w:lvl w:ilvl="0" w:tplc="10090001">
      <w:start w:val="1"/>
      <w:numFmt w:val="bullet"/>
      <w:lvlText w:val=""/>
      <w:lvlJc w:val="left"/>
      <w:pPr>
        <w:ind w:left="830" w:hanging="360"/>
      </w:pPr>
      <w:rPr>
        <w:rFonts w:ascii="Symbol" w:hAnsi="Symbol" w:hint="default"/>
      </w:rPr>
    </w:lvl>
    <w:lvl w:ilvl="1" w:tplc="10090003" w:tentative="1">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7" w15:restartNumberingAfterBreak="0">
    <w:nsid w:val="162D024F"/>
    <w:multiLevelType w:val="hybridMultilevel"/>
    <w:tmpl w:val="D6D2E9D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8" w15:restartNumberingAfterBreak="0">
    <w:nsid w:val="2C643272"/>
    <w:multiLevelType w:val="hybridMultilevel"/>
    <w:tmpl w:val="03EE3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B8399F"/>
    <w:multiLevelType w:val="hybridMultilevel"/>
    <w:tmpl w:val="A4D4C7F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10" w15:restartNumberingAfterBreak="0">
    <w:nsid w:val="32A76E90"/>
    <w:multiLevelType w:val="hybridMultilevel"/>
    <w:tmpl w:val="E976E2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F97E07"/>
    <w:multiLevelType w:val="hybridMultilevel"/>
    <w:tmpl w:val="3EF6B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3C25CA"/>
    <w:multiLevelType w:val="hybridMultilevel"/>
    <w:tmpl w:val="AB94FD6E"/>
    <w:lvl w:ilvl="0" w:tplc="024C70D2">
      <w:numFmt w:val="bullet"/>
      <w:lvlText w:val="-"/>
      <w:lvlJc w:val="left"/>
      <w:pPr>
        <w:ind w:left="1800" w:hanging="360"/>
      </w:pPr>
      <w:rPr>
        <w:rFonts w:ascii="Palatino Linotype" w:eastAsia="Palatino Linotype" w:hAnsi="Palatino Linotype" w:cs="Palatino Linotype" w:hint="default"/>
        <w:color w:val="242424"/>
      </w:rPr>
    </w:lvl>
    <w:lvl w:ilvl="1" w:tplc="024C70D2">
      <w:numFmt w:val="bullet"/>
      <w:lvlText w:val="-"/>
      <w:lvlJc w:val="left"/>
      <w:pPr>
        <w:ind w:left="2520" w:hanging="360"/>
      </w:pPr>
      <w:rPr>
        <w:rFonts w:ascii="Palatino Linotype" w:eastAsia="Palatino Linotype" w:hAnsi="Palatino Linotype" w:cs="Palatino Linotype" w:hint="default"/>
        <w:color w:val="242424"/>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3DA9368E"/>
    <w:multiLevelType w:val="hybridMultilevel"/>
    <w:tmpl w:val="39FCD5CC"/>
    <w:lvl w:ilvl="0" w:tplc="91527E14">
      <w:numFmt w:val="bullet"/>
      <w:lvlText w:val="●"/>
      <w:lvlJc w:val="left"/>
      <w:pPr>
        <w:ind w:left="619" w:hanging="134"/>
      </w:pPr>
      <w:rPr>
        <w:rFonts w:ascii="Arial" w:eastAsia="Arial" w:hAnsi="Arial" w:cs="Arial" w:hint="default"/>
        <w:b w:val="0"/>
        <w:bCs w:val="0"/>
        <w:i w:val="0"/>
        <w:iCs w:val="0"/>
        <w:spacing w:val="-1"/>
        <w:w w:val="93"/>
        <w:sz w:val="20"/>
        <w:szCs w:val="20"/>
        <w:lang w:val="en-US" w:eastAsia="en-US" w:bidi="ar-SA"/>
      </w:rPr>
    </w:lvl>
    <w:lvl w:ilvl="1" w:tplc="25662006">
      <w:numFmt w:val="bullet"/>
      <w:lvlText w:val="•"/>
      <w:lvlJc w:val="left"/>
      <w:pPr>
        <w:ind w:left="1700" w:hanging="134"/>
      </w:pPr>
      <w:rPr>
        <w:rFonts w:hint="default"/>
        <w:lang w:val="en-US" w:eastAsia="en-US" w:bidi="ar-SA"/>
      </w:rPr>
    </w:lvl>
    <w:lvl w:ilvl="2" w:tplc="FA203754">
      <w:numFmt w:val="bullet"/>
      <w:lvlText w:val="•"/>
      <w:lvlJc w:val="left"/>
      <w:pPr>
        <w:ind w:left="2780" w:hanging="134"/>
      </w:pPr>
      <w:rPr>
        <w:rFonts w:hint="default"/>
        <w:lang w:val="en-US" w:eastAsia="en-US" w:bidi="ar-SA"/>
      </w:rPr>
    </w:lvl>
    <w:lvl w:ilvl="3" w:tplc="DC320E6C">
      <w:numFmt w:val="bullet"/>
      <w:lvlText w:val="•"/>
      <w:lvlJc w:val="left"/>
      <w:pPr>
        <w:ind w:left="3860" w:hanging="134"/>
      </w:pPr>
      <w:rPr>
        <w:rFonts w:hint="default"/>
        <w:lang w:val="en-US" w:eastAsia="en-US" w:bidi="ar-SA"/>
      </w:rPr>
    </w:lvl>
    <w:lvl w:ilvl="4" w:tplc="9730BB94">
      <w:numFmt w:val="bullet"/>
      <w:lvlText w:val="•"/>
      <w:lvlJc w:val="left"/>
      <w:pPr>
        <w:ind w:left="4940" w:hanging="134"/>
      </w:pPr>
      <w:rPr>
        <w:rFonts w:hint="default"/>
        <w:lang w:val="en-US" w:eastAsia="en-US" w:bidi="ar-SA"/>
      </w:rPr>
    </w:lvl>
    <w:lvl w:ilvl="5" w:tplc="D68EA962">
      <w:numFmt w:val="bullet"/>
      <w:lvlText w:val="•"/>
      <w:lvlJc w:val="left"/>
      <w:pPr>
        <w:ind w:left="6020" w:hanging="134"/>
      </w:pPr>
      <w:rPr>
        <w:rFonts w:hint="default"/>
        <w:lang w:val="en-US" w:eastAsia="en-US" w:bidi="ar-SA"/>
      </w:rPr>
    </w:lvl>
    <w:lvl w:ilvl="6" w:tplc="BF281796">
      <w:numFmt w:val="bullet"/>
      <w:lvlText w:val="•"/>
      <w:lvlJc w:val="left"/>
      <w:pPr>
        <w:ind w:left="7100" w:hanging="134"/>
      </w:pPr>
      <w:rPr>
        <w:rFonts w:hint="default"/>
        <w:lang w:val="en-US" w:eastAsia="en-US" w:bidi="ar-SA"/>
      </w:rPr>
    </w:lvl>
    <w:lvl w:ilvl="7" w:tplc="35A8C5E8">
      <w:numFmt w:val="bullet"/>
      <w:lvlText w:val="•"/>
      <w:lvlJc w:val="left"/>
      <w:pPr>
        <w:ind w:left="8180" w:hanging="134"/>
      </w:pPr>
      <w:rPr>
        <w:rFonts w:hint="default"/>
        <w:lang w:val="en-US" w:eastAsia="en-US" w:bidi="ar-SA"/>
      </w:rPr>
    </w:lvl>
    <w:lvl w:ilvl="8" w:tplc="F280D046">
      <w:numFmt w:val="bullet"/>
      <w:lvlText w:val="•"/>
      <w:lvlJc w:val="left"/>
      <w:pPr>
        <w:ind w:left="9260" w:hanging="134"/>
      </w:pPr>
      <w:rPr>
        <w:rFonts w:hint="default"/>
        <w:lang w:val="en-US" w:eastAsia="en-US" w:bidi="ar-SA"/>
      </w:rPr>
    </w:lvl>
  </w:abstractNum>
  <w:abstractNum w:abstractNumId="14" w15:restartNumberingAfterBreak="0">
    <w:nsid w:val="42CF41FF"/>
    <w:multiLevelType w:val="hybridMultilevel"/>
    <w:tmpl w:val="3A30A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DE5035"/>
    <w:multiLevelType w:val="hybridMultilevel"/>
    <w:tmpl w:val="6E04F85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16" w15:restartNumberingAfterBreak="0">
    <w:nsid w:val="450E7579"/>
    <w:multiLevelType w:val="hybridMultilevel"/>
    <w:tmpl w:val="C2746D52"/>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17" w15:restartNumberingAfterBreak="0">
    <w:nsid w:val="516E33F1"/>
    <w:multiLevelType w:val="hybridMultilevel"/>
    <w:tmpl w:val="A2067014"/>
    <w:lvl w:ilvl="0" w:tplc="10090001">
      <w:start w:val="1"/>
      <w:numFmt w:val="bullet"/>
      <w:lvlText w:val=""/>
      <w:lvlJc w:val="left"/>
      <w:pPr>
        <w:ind w:left="720" w:hanging="360"/>
      </w:pPr>
      <w:rPr>
        <w:rFonts w:ascii="Symbol" w:hAnsi="Symbol" w:hint="default"/>
      </w:rPr>
    </w:lvl>
    <w:lvl w:ilvl="1" w:tplc="10090009">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D97B15"/>
    <w:multiLevelType w:val="hybridMultilevel"/>
    <w:tmpl w:val="50960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35B59AD"/>
    <w:multiLevelType w:val="hybridMultilevel"/>
    <w:tmpl w:val="FC6A31A2"/>
    <w:lvl w:ilvl="0" w:tplc="024C70D2">
      <w:numFmt w:val="bullet"/>
      <w:lvlText w:val="-"/>
      <w:lvlJc w:val="left"/>
      <w:pPr>
        <w:ind w:left="144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6FA012B6"/>
    <w:multiLevelType w:val="hybridMultilevel"/>
    <w:tmpl w:val="2776421E"/>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753F5602"/>
    <w:multiLevelType w:val="hybridMultilevel"/>
    <w:tmpl w:val="C5E8C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81272456">
    <w:abstractNumId w:val="13"/>
  </w:num>
  <w:num w:numId="2" w16cid:durableId="673455942">
    <w:abstractNumId w:val="2"/>
  </w:num>
  <w:num w:numId="3" w16cid:durableId="32272321">
    <w:abstractNumId w:val="0"/>
  </w:num>
  <w:num w:numId="4" w16cid:durableId="1452358767">
    <w:abstractNumId w:val="10"/>
  </w:num>
  <w:num w:numId="5" w16cid:durableId="700595809">
    <w:abstractNumId w:val="16"/>
  </w:num>
  <w:num w:numId="6" w16cid:durableId="1776443929">
    <w:abstractNumId w:val="7"/>
  </w:num>
  <w:num w:numId="7" w16cid:durableId="1113597627">
    <w:abstractNumId w:val="6"/>
  </w:num>
  <w:num w:numId="8" w16cid:durableId="2057578720">
    <w:abstractNumId w:val="14"/>
  </w:num>
  <w:num w:numId="9" w16cid:durableId="1469668553">
    <w:abstractNumId w:val="17"/>
  </w:num>
  <w:num w:numId="10" w16cid:durableId="362243885">
    <w:abstractNumId w:val="19"/>
  </w:num>
  <w:num w:numId="11" w16cid:durableId="207106054">
    <w:abstractNumId w:val="5"/>
  </w:num>
  <w:num w:numId="12" w16cid:durableId="70977353">
    <w:abstractNumId w:val="12"/>
  </w:num>
  <w:num w:numId="13" w16cid:durableId="585459573">
    <w:abstractNumId w:val="9"/>
  </w:num>
  <w:num w:numId="14" w16cid:durableId="33698061">
    <w:abstractNumId w:val="21"/>
  </w:num>
  <w:num w:numId="15" w16cid:durableId="1835991841">
    <w:abstractNumId w:val="11"/>
  </w:num>
  <w:num w:numId="16" w16cid:durableId="534734866">
    <w:abstractNumId w:val="18"/>
  </w:num>
  <w:num w:numId="17" w16cid:durableId="1493377040">
    <w:abstractNumId w:val="15"/>
  </w:num>
  <w:num w:numId="18" w16cid:durableId="1980189527">
    <w:abstractNumId w:val="3"/>
  </w:num>
  <w:num w:numId="19" w16cid:durableId="928580720">
    <w:abstractNumId w:val="20"/>
  </w:num>
  <w:num w:numId="20" w16cid:durableId="1969162707">
    <w:abstractNumId w:val="4"/>
  </w:num>
  <w:num w:numId="21" w16cid:durableId="265425928">
    <w:abstractNumId w:val="8"/>
  </w:num>
  <w:num w:numId="22" w16cid:durableId="1150975436">
    <w:abstractNumId w:val="2"/>
  </w:num>
  <w:num w:numId="23" w16cid:durableId="67904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B1"/>
    <w:rsid w:val="00002319"/>
    <w:rsid w:val="000047F7"/>
    <w:rsid w:val="00005CA4"/>
    <w:rsid w:val="00011174"/>
    <w:rsid w:val="000165A1"/>
    <w:rsid w:val="000234A3"/>
    <w:rsid w:val="00024BAD"/>
    <w:rsid w:val="00062374"/>
    <w:rsid w:val="000743A6"/>
    <w:rsid w:val="00084DA9"/>
    <w:rsid w:val="00085E73"/>
    <w:rsid w:val="00091EFA"/>
    <w:rsid w:val="00094DFB"/>
    <w:rsid w:val="000F6CEC"/>
    <w:rsid w:val="00110D73"/>
    <w:rsid w:val="00125863"/>
    <w:rsid w:val="00146239"/>
    <w:rsid w:val="0017623B"/>
    <w:rsid w:val="001934E1"/>
    <w:rsid w:val="001A1DB7"/>
    <w:rsid w:val="001B42FA"/>
    <w:rsid w:val="001B601B"/>
    <w:rsid w:val="002009F8"/>
    <w:rsid w:val="00214110"/>
    <w:rsid w:val="00220929"/>
    <w:rsid w:val="00234319"/>
    <w:rsid w:val="002403B4"/>
    <w:rsid w:val="00262B59"/>
    <w:rsid w:val="002A32A4"/>
    <w:rsid w:val="002A4D32"/>
    <w:rsid w:val="002B4821"/>
    <w:rsid w:val="002B685B"/>
    <w:rsid w:val="002E5986"/>
    <w:rsid w:val="0032321B"/>
    <w:rsid w:val="003343D5"/>
    <w:rsid w:val="00336C18"/>
    <w:rsid w:val="003468E1"/>
    <w:rsid w:val="00362EE4"/>
    <w:rsid w:val="0039098D"/>
    <w:rsid w:val="003968AF"/>
    <w:rsid w:val="003C48CE"/>
    <w:rsid w:val="003F7BA5"/>
    <w:rsid w:val="00430692"/>
    <w:rsid w:val="00465946"/>
    <w:rsid w:val="00486946"/>
    <w:rsid w:val="00495B75"/>
    <w:rsid w:val="004D6649"/>
    <w:rsid w:val="00516792"/>
    <w:rsid w:val="005273AD"/>
    <w:rsid w:val="00531B52"/>
    <w:rsid w:val="005738E7"/>
    <w:rsid w:val="00581130"/>
    <w:rsid w:val="005B3D0F"/>
    <w:rsid w:val="005C7529"/>
    <w:rsid w:val="005C77AF"/>
    <w:rsid w:val="005E3B59"/>
    <w:rsid w:val="005F6C86"/>
    <w:rsid w:val="0063701C"/>
    <w:rsid w:val="00643234"/>
    <w:rsid w:val="00646EDE"/>
    <w:rsid w:val="00685138"/>
    <w:rsid w:val="00696E13"/>
    <w:rsid w:val="006D207F"/>
    <w:rsid w:val="006E58BC"/>
    <w:rsid w:val="00722449"/>
    <w:rsid w:val="007339DA"/>
    <w:rsid w:val="0077237B"/>
    <w:rsid w:val="007900A7"/>
    <w:rsid w:val="0085362A"/>
    <w:rsid w:val="00857E0C"/>
    <w:rsid w:val="00871DDD"/>
    <w:rsid w:val="008734C0"/>
    <w:rsid w:val="0087393C"/>
    <w:rsid w:val="00887CDC"/>
    <w:rsid w:val="008C44C2"/>
    <w:rsid w:val="008C75B1"/>
    <w:rsid w:val="008D1477"/>
    <w:rsid w:val="008F6239"/>
    <w:rsid w:val="0091138A"/>
    <w:rsid w:val="0093297B"/>
    <w:rsid w:val="00934F34"/>
    <w:rsid w:val="0093733A"/>
    <w:rsid w:val="009430DE"/>
    <w:rsid w:val="0094517D"/>
    <w:rsid w:val="00967D30"/>
    <w:rsid w:val="00993E26"/>
    <w:rsid w:val="009A2C40"/>
    <w:rsid w:val="009A611D"/>
    <w:rsid w:val="009C446D"/>
    <w:rsid w:val="009D4E2F"/>
    <w:rsid w:val="009F49F9"/>
    <w:rsid w:val="009F746E"/>
    <w:rsid w:val="00A261DA"/>
    <w:rsid w:val="00A479A8"/>
    <w:rsid w:val="00A515A3"/>
    <w:rsid w:val="00A6545C"/>
    <w:rsid w:val="00A77687"/>
    <w:rsid w:val="00AB49C6"/>
    <w:rsid w:val="00B0234D"/>
    <w:rsid w:val="00B17795"/>
    <w:rsid w:val="00B40ED3"/>
    <w:rsid w:val="00B44AE8"/>
    <w:rsid w:val="00B53EDD"/>
    <w:rsid w:val="00B63508"/>
    <w:rsid w:val="00B719E5"/>
    <w:rsid w:val="00BA16AA"/>
    <w:rsid w:val="00BF308D"/>
    <w:rsid w:val="00BF4E67"/>
    <w:rsid w:val="00C13552"/>
    <w:rsid w:val="00C23A17"/>
    <w:rsid w:val="00C4047E"/>
    <w:rsid w:val="00C5374F"/>
    <w:rsid w:val="00C61733"/>
    <w:rsid w:val="00CF235B"/>
    <w:rsid w:val="00CF3EE3"/>
    <w:rsid w:val="00D34F44"/>
    <w:rsid w:val="00DA7C07"/>
    <w:rsid w:val="00E00024"/>
    <w:rsid w:val="00E04C9E"/>
    <w:rsid w:val="00E33051"/>
    <w:rsid w:val="00E55097"/>
    <w:rsid w:val="00E64FC9"/>
    <w:rsid w:val="00EE10AE"/>
    <w:rsid w:val="00F06D8B"/>
    <w:rsid w:val="00F16BC2"/>
    <w:rsid w:val="00F22185"/>
    <w:rsid w:val="00F241E3"/>
    <w:rsid w:val="00FA7DE2"/>
    <w:rsid w:val="00FB3D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F93D"/>
  <w15:docId w15:val="{5795A75F-A2B2-45A4-A94E-AE75B959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ind w:left="125"/>
      <w:outlineLvl w:val="0"/>
    </w:pPr>
    <w:rPr>
      <w:rFonts w:ascii="Century Gothic" w:eastAsia="Century Gothic" w:hAnsi="Century Gothic" w:cs="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68"/>
      <w:ind w:right="117"/>
      <w:jc w:val="right"/>
    </w:pPr>
    <w:rPr>
      <w:rFonts w:ascii="Century Gothic" w:eastAsia="Century Gothic" w:hAnsi="Century Gothic" w:cs="Century Gothic"/>
      <w:b/>
      <w:bCs/>
      <w:sz w:val="72"/>
      <w:szCs w:val="72"/>
    </w:rPr>
  </w:style>
  <w:style w:type="paragraph" w:styleId="ListParagraph">
    <w:name w:val="List Paragraph"/>
    <w:basedOn w:val="Normal"/>
    <w:uiPriority w:val="1"/>
    <w:qFormat/>
    <w:pPr>
      <w:ind w:left="83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430DE"/>
    <w:rPr>
      <w:rFonts w:ascii="Palatino Linotype" w:eastAsia="Palatino Linotype" w:hAnsi="Palatino Linotype" w:cs="Palatino Linotype"/>
    </w:rPr>
  </w:style>
  <w:style w:type="character" w:customStyle="1" w:styleId="Heading1Char">
    <w:name w:val="Heading 1 Char"/>
    <w:basedOn w:val="DefaultParagraphFont"/>
    <w:link w:val="Heading1"/>
    <w:uiPriority w:val="9"/>
    <w:rsid w:val="00F06D8B"/>
    <w:rPr>
      <w:rFonts w:ascii="Century Gothic" w:eastAsia="Century Gothic" w:hAnsi="Century Gothic" w:cs="Century Gothic"/>
      <w:sz w:val="24"/>
      <w:szCs w:val="24"/>
    </w:rPr>
  </w:style>
  <w:style w:type="character" w:styleId="Hyperlink">
    <w:name w:val="Hyperlink"/>
    <w:basedOn w:val="DefaultParagraphFont"/>
    <w:uiPriority w:val="99"/>
    <w:unhideWhenUsed/>
    <w:rsid w:val="00F16BC2"/>
    <w:rPr>
      <w:color w:val="0000FF"/>
      <w:u w:val="single"/>
    </w:rPr>
  </w:style>
  <w:style w:type="character" w:styleId="UnresolvedMention">
    <w:name w:val="Unresolved Mention"/>
    <w:basedOn w:val="DefaultParagraphFont"/>
    <w:uiPriority w:val="99"/>
    <w:semiHidden/>
    <w:unhideWhenUsed/>
    <w:rsid w:val="00F1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7765">
      <w:bodyDiv w:val="1"/>
      <w:marLeft w:val="0"/>
      <w:marRight w:val="0"/>
      <w:marTop w:val="0"/>
      <w:marBottom w:val="0"/>
      <w:divBdr>
        <w:top w:val="none" w:sz="0" w:space="0" w:color="auto"/>
        <w:left w:val="none" w:sz="0" w:space="0" w:color="auto"/>
        <w:bottom w:val="none" w:sz="0" w:space="0" w:color="auto"/>
        <w:right w:val="none" w:sz="0" w:space="0" w:color="auto"/>
      </w:divBdr>
      <w:divsChild>
        <w:div w:id="339700527">
          <w:marLeft w:val="0"/>
          <w:marRight w:val="0"/>
          <w:marTop w:val="0"/>
          <w:marBottom w:val="0"/>
          <w:divBdr>
            <w:top w:val="none" w:sz="0" w:space="0" w:color="auto"/>
            <w:left w:val="none" w:sz="0" w:space="0" w:color="auto"/>
            <w:bottom w:val="none" w:sz="0" w:space="0" w:color="auto"/>
            <w:right w:val="none" w:sz="0" w:space="0" w:color="auto"/>
          </w:divBdr>
        </w:div>
        <w:div w:id="167405624">
          <w:marLeft w:val="0"/>
          <w:marRight w:val="0"/>
          <w:marTop w:val="0"/>
          <w:marBottom w:val="0"/>
          <w:divBdr>
            <w:top w:val="none" w:sz="0" w:space="0" w:color="auto"/>
            <w:left w:val="none" w:sz="0" w:space="0" w:color="auto"/>
            <w:bottom w:val="none" w:sz="0" w:space="0" w:color="auto"/>
            <w:right w:val="none" w:sz="0" w:space="0" w:color="auto"/>
          </w:divBdr>
        </w:div>
        <w:div w:id="1292051089">
          <w:marLeft w:val="0"/>
          <w:marRight w:val="0"/>
          <w:marTop w:val="0"/>
          <w:marBottom w:val="0"/>
          <w:divBdr>
            <w:top w:val="none" w:sz="0" w:space="0" w:color="auto"/>
            <w:left w:val="none" w:sz="0" w:space="0" w:color="auto"/>
            <w:bottom w:val="none" w:sz="0" w:space="0" w:color="auto"/>
            <w:right w:val="none" w:sz="0" w:space="0" w:color="auto"/>
          </w:divBdr>
        </w:div>
      </w:divsChild>
    </w:div>
    <w:div w:id="1407141471">
      <w:bodyDiv w:val="1"/>
      <w:marLeft w:val="0"/>
      <w:marRight w:val="0"/>
      <w:marTop w:val="0"/>
      <w:marBottom w:val="0"/>
      <w:divBdr>
        <w:top w:val="none" w:sz="0" w:space="0" w:color="auto"/>
        <w:left w:val="none" w:sz="0" w:space="0" w:color="auto"/>
        <w:bottom w:val="none" w:sz="0" w:space="0" w:color="auto"/>
        <w:right w:val="none" w:sz="0" w:space="0" w:color="auto"/>
      </w:divBdr>
      <w:divsChild>
        <w:div w:id="860433133">
          <w:marLeft w:val="720"/>
          <w:marRight w:val="0"/>
          <w:marTop w:val="0"/>
          <w:marBottom w:val="0"/>
          <w:divBdr>
            <w:top w:val="none" w:sz="0" w:space="0" w:color="auto"/>
            <w:left w:val="none" w:sz="0" w:space="0" w:color="auto"/>
            <w:bottom w:val="none" w:sz="0" w:space="0" w:color="auto"/>
            <w:right w:val="none" w:sz="0" w:space="0" w:color="auto"/>
          </w:divBdr>
        </w:div>
        <w:div w:id="1842549853">
          <w:marLeft w:val="720"/>
          <w:marRight w:val="0"/>
          <w:marTop w:val="0"/>
          <w:marBottom w:val="0"/>
          <w:divBdr>
            <w:top w:val="none" w:sz="0" w:space="0" w:color="auto"/>
            <w:left w:val="none" w:sz="0" w:space="0" w:color="auto"/>
            <w:bottom w:val="none" w:sz="0" w:space="0" w:color="auto"/>
            <w:right w:val="none" w:sz="0" w:space="0" w:color="auto"/>
          </w:divBdr>
        </w:div>
        <w:div w:id="1116022362">
          <w:marLeft w:val="720"/>
          <w:marRight w:val="0"/>
          <w:marTop w:val="0"/>
          <w:marBottom w:val="0"/>
          <w:divBdr>
            <w:top w:val="none" w:sz="0" w:space="0" w:color="auto"/>
            <w:left w:val="none" w:sz="0" w:space="0" w:color="auto"/>
            <w:bottom w:val="none" w:sz="0" w:space="0" w:color="auto"/>
            <w:right w:val="none" w:sz="0" w:space="0" w:color="auto"/>
          </w:divBdr>
        </w:div>
        <w:div w:id="1450933719">
          <w:marLeft w:val="0"/>
          <w:marRight w:val="0"/>
          <w:marTop w:val="0"/>
          <w:marBottom w:val="0"/>
          <w:divBdr>
            <w:top w:val="none" w:sz="0" w:space="0" w:color="auto"/>
            <w:left w:val="none" w:sz="0" w:space="0" w:color="auto"/>
            <w:bottom w:val="none" w:sz="0" w:space="0" w:color="auto"/>
            <w:right w:val="none" w:sz="0" w:space="0" w:color="auto"/>
          </w:divBdr>
        </w:div>
      </w:divsChild>
    </w:div>
    <w:div w:id="1753816483">
      <w:bodyDiv w:val="1"/>
      <w:marLeft w:val="0"/>
      <w:marRight w:val="0"/>
      <w:marTop w:val="0"/>
      <w:marBottom w:val="0"/>
      <w:divBdr>
        <w:top w:val="none" w:sz="0" w:space="0" w:color="auto"/>
        <w:left w:val="none" w:sz="0" w:space="0" w:color="auto"/>
        <w:bottom w:val="none" w:sz="0" w:space="0" w:color="auto"/>
        <w:right w:val="none" w:sz="0" w:space="0" w:color="auto"/>
      </w:divBdr>
      <w:divsChild>
        <w:div w:id="932468785">
          <w:marLeft w:val="720"/>
          <w:marRight w:val="0"/>
          <w:marTop w:val="0"/>
          <w:marBottom w:val="0"/>
          <w:divBdr>
            <w:top w:val="none" w:sz="0" w:space="0" w:color="auto"/>
            <w:left w:val="none" w:sz="0" w:space="0" w:color="auto"/>
            <w:bottom w:val="none" w:sz="0" w:space="0" w:color="auto"/>
            <w:right w:val="none" w:sz="0" w:space="0" w:color="auto"/>
          </w:divBdr>
        </w:div>
        <w:div w:id="1596937004">
          <w:marLeft w:val="720"/>
          <w:marRight w:val="0"/>
          <w:marTop w:val="0"/>
          <w:marBottom w:val="0"/>
          <w:divBdr>
            <w:top w:val="none" w:sz="0" w:space="0" w:color="auto"/>
            <w:left w:val="none" w:sz="0" w:space="0" w:color="auto"/>
            <w:bottom w:val="none" w:sz="0" w:space="0" w:color="auto"/>
            <w:right w:val="none" w:sz="0" w:space="0" w:color="auto"/>
          </w:divBdr>
        </w:div>
        <w:div w:id="1924992243">
          <w:marLeft w:val="720"/>
          <w:marRight w:val="0"/>
          <w:marTop w:val="0"/>
          <w:marBottom w:val="0"/>
          <w:divBdr>
            <w:top w:val="none" w:sz="0" w:space="0" w:color="auto"/>
            <w:left w:val="none" w:sz="0" w:space="0" w:color="auto"/>
            <w:bottom w:val="none" w:sz="0" w:space="0" w:color="auto"/>
            <w:right w:val="none" w:sz="0" w:space="0" w:color="auto"/>
          </w:divBdr>
        </w:div>
        <w:div w:id="1084761237">
          <w:marLeft w:val="0"/>
          <w:marRight w:val="0"/>
          <w:marTop w:val="0"/>
          <w:marBottom w:val="0"/>
          <w:divBdr>
            <w:top w:val="none" w:sz="0" w:space="0" w:color="auto"/>
            <w:left w:val="none" w:sz="0" w:space="0" w:color="auto"/>
            <w:bottom w:val="none" w:sz="0" w:space="0" w:color="auto"/>
            <w:right w:val="none" w:sz="0" w:space="0" w:color="auto"/>
          </w:divBdr>
        </w:div>
      </w:divsChild>
    </w:div>
    <w:div w:id="2037148477">
      <w:bodyDiv w:val="1"/>
      <w:marLeft w:val="0"/>
      <w:marRight w:val="0"/>
      <w:marTop w:val="0"/>
      <w:marBottom w:val="0"/>
      <w:divBdr>
        <w:top w:val="none" w:sz="0" w:space="0" w:color="auto"/>
        <w:left w:val="none" w:sz="0" w:space="0" w:color="auto"/>
        <w:bottom w:val="none" w:sz="0" w:space="0" w:color="auto"/>
        <w:right w:val="none" w:sz="0" w:space="0" w:color="auto"/>
      </w:divBdr>
      <w:divsChild>
        <w:div w:id="143327324">
          <w:marLeft w:val="0"/>
          <w:marRight w:val="0"/>
          <w:marTop w:val="0"/>
          <w:marBottom w:val="0"/>
          <w:divBdr>
            <w:top w:val="none" w:sz="0" w:space="0" w:color="auto"/>
            <w:left w:val="none" w:sz="0" w:space="0" w:color="auto"/>
            <w:bottom w:val="none" w:sz="0" w:space="0" w:color="auto"/>
            <w:right w:val="none" w:sz="0" w:space="0" w:color="auto"/>
          </w:divBdr>
        </w:div>
        <w:div w:id="11457070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sstemfai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cloud.microsoft/r/9ZyCe1N6U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8D64-38F8-4C80-BD34-1D514105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Copy of September 25, 2024 Minutes</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September 25, 2024 Minutes</dc:title>
  <dc:creator>David</dc:creator>
  <cp:lastModifiedBy>David</cp:lastModifiedBy>
  <cp:revision>6</cp:revision>
  <cp:lastPrinted>2025-02-12T12:28:00Z</cp:lastPrinted>
  <dcterms:created xsi:type="dcterms:W3CDTF">2025-11-20T03:44:00Z</dcterms:created>
  <dcterms:modified xsi:type="dcterms:W3CDTF">2026-01-13T04:08:00Z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Producer">
    <vt:lpwstr>Skia/PDF m131 Google Docs Renderer</vt:lpwstr>
  </property>
  <property fmtid="{D5CDD505-2E9C-101B-9397-08002B2CF9AE}" pid="4" name="LastSaved">
    <vt:filetime>2024-10-24T00:00:00Z</vt:filetime>
  </property>
</Properties>
</file>